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lenraster"/>
        <w:tblW w:w="9640" w:type="dxa"/>
        <w:tblInd w:w="-431" w:type="dxa"/>
        <w:tblLook w:val="04A0" w:firstRow="1" w:lastRow="0" w:firstColumn="1" w:lastColumn="0" w:noHBand="0" w:noVBand="1"/>
      </w:tblPr>
      <w:tblGrid>
        <w:gridCol w:w="1184"/>
        <w:gridCol w:w="1462"/>
        <w:gridCol w:w="1283"/>
        <w:gridCol w:w="1028"/>
        <w:gridCol w:w="190"/>
        <w:gridCol w:w="155"/>
        <w:gridCol w:w="317"/>
        <w:gridCol w:w="411"/>
        <w:gridCol w:w="928"/>
        <w:gridCol w:w="795"/>
        <w:gridCol w:w="1450"/>
        <w:gridCol w:w="917"/>
      </w:tblGrid>
      <w:tr w:rsidR="003103AA" w:rsidRPr="00C265F0" w14:paraId="494AD67F" w14:textId="77777777" w:rsidTr="00FC4006">
        <w:tc>
          <w:tcPr>
            <w:tcW w:w="5264" w:type="dxa"/>
            <w:gridSpan w:val="7"/>
          </w:tcPr>
          <w:p w14:paraId="7C4A2E7C" w14:textId="77777777" w:rsidR="003103AA" w:rsidRPr="00C265F0" w:rsidRDefault="003103AA" w:rsidP="00BE4485">
            <w:pPr>
              <w:rPr>
                <w:rFonts w:ascii="Arial" w:hAnsi="Arial" w:cs="Arial"/>
                <w:sz w:val="24"/>
                <w:szCs w:val="24"/>
                <w:lang w:val="en-GB"/>
              </w:rPr>
            </w:pPr>
            <w:r w:rsidRPr="00C265F0">
              <w:rPr>
                <w:rFonts w:ascii="Arial" w:hAnsi="Arial" w:cs="Arial"/>
                <w:sz w:val="24"/>
                <w:szCs w:val="24"/>
                <w:lang w:val="en-GB"/>
              </w:rPr>
              <w:t>1. Issuing control body (</w:t>
            </w:r>
            <w:r w:rsidRPr="00C265F0">
              <w:rPr>
                <w:rFonts w:ascii="Arial" w:hAnsi="Arial" w:cs="Arial"/>
                <w:i/>
                <w:sz w:val="24"/>
                <w:szCs w:val="24"/>
                <w:lang w:val="en-GB"/>
              </w:rPr>
              <w:t>name and address</w:t>
            </w:r>
            <w:r w:rsidRPr="00C265F0">
              <w:rPr>
                <w:rFonts w:ascii="Arial" w:hAnsi="Arial" w:cs="Arial"/>
                <w:sz w:val="24"/>
                <w:szCs w:val="24"/>
                <w:lang w:val="en-GB"/>
              </w:rPr>
              <w:t>):</w:t>
            </w:r>
          </w:p>
          <w:p w14:paraId="15F6E9AB" w14:textId="60382959" w:rsidR="003103AA" w:rsidRPr="00C265F0" w:rsidRDefault="00C265F0"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4376" w:type="dxa"/>
            <w:gridSpan w:val="5"/>
          </w:tcPr>
          <w:p w14:paraId="3C6EFB85"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2. Procedure under Law No. 237/2023</w:t>
            </w:r>
          </w:p>
          <w:p w14:paraId="08B3F237"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on organic production and labelling of organic products:</w:t>
            </w:r>
          </w:p>
          <w:p w14:paraId="7A5FD3BC" w14:textId="5D7E9029" w:rsidR="003103AA" w:rsidRPr="00C265F0" w:rsidRDefault="00C265F0"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r>
      <w:tr w:rsidR="003103AA" w:rsidRPr="00C265F0" w14:paraId="428F0E22" w14:textId="77777777" w:rsidTr="00FC4006">
        <w:tc>
          <w:tcPr>
            <w:tcW w:w="5264" w:type="dxa"/>
            <w:gridSpan w:val="7"/>
          </w:tcPr>
          <w:p w14:paraId="5713A213" w14:textId="77777777" w:rsidR="003103AA" w:rsidRPr="00C265F0" w:rsidRDefault="003103AA" w:rsidP="00BE4485">
            <w:pPr>
              <w:rPr>
                <w:rFonts w:ascii="Arial" w:hAnsi="Arial" w:cs="Arial"/>
                <w:sz w:val="24"/>
                <w:szCs w:val="24"/>
                <w:lang w:val="en-GB"/>
              </w:rPr>
            </w:pPr>
            <w:r w:rsidRPr="00C265F0">
              <w:rPr>
                <w:rFonts w:ascii="Arial" w:hAnsi="Arial" w:cs="Arial"/>
                <w:sz w:val="24"/>
                <w:szCs w:val="24"/>
                <w:lang w:val="en-GB"/>
              </w:rPr>
              <w:t>3. Reference number of the certificate of inspection:</w:t>
            </w:r>
          </w:p>
          <w:p w14:paraId="273D87DF" w14:textId="7F2F86AE" w:rsidR="003103AA" w:rsidRPr="00C265F0" w:rsidRDefault="00C265F0"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4376" w:type="dxa"/>
            <w:gridSpan w:val="5"/>
          </w:tcPr>
          <w:p w14:paraId="7E924F19"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4. Exporter (</w:t>
            </w:r>
            <w:r w:rsidRPr="00C265F0">
              <w:rPr>
                <w:rFonts w:ascii="Arial" w:hAnsi="Arial" w:cs="Arial"/>
                <w:i/>
                <w:sz w:val="24"/>
                <w:szCs w:val="24"/>
                <w:lang w:val="en-GB"/>
              </w:rPr>
              <w:t>name and address</w:t>
            </w:r>
            <w:r w:rsidRPr="00C265F0">
              <w:rPr>
                <w:rFonts w:ascii="Arial" w:hAnsi="Arial" w:cs="Arial"/>
                <w:sz w:val="24"/>
                <w:szCs w:val="24"/>
                <w:lang w:val="en-GB"/>
              </w:rPr>
              <w:t>):</w:t>
            </w:r>
          </w:p>
          <w:p w14:paraId="4DF17129" w14:textId="42AA610A" w:rsidR="003103AA" w:rsidRPr="00C265F0" w:rsidRDefault="00C265F0"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r>
      <w:tr w:rsidR="003103AA" w:rsidRPr="00C265F0" w14:paraId="4E7072FD" w14:textId="77777777" w:rsidTr="00FC4006">
        <w:tc>
          <w:tcPr>
            <w:tcW w:w="5264" w:type="dxa"/>
            <w:gridSpan w:val="7"/>
          </w:tcPr>
          <w:p w14:paraId="051DF8D6" w14:textId="77777777" w:rsidR="003103AA" w:rsidRDefault="003103AA" w:rsidP="00BE4485">
            <w:pPr>
              <w:rPr>
                <w:rFonts w:ascii="Arial" w:hAnsi="Arial" w:cs="Arial"/>
                <w:sz w:val="24"/>
                <w:szCs w:val="24"/>
                <w:lang w:val="en-GB"/>
              </w:rPr>
            </w:pPr>
            <w:r w:rsidRPr="00C265F0">
              <w:rPr>
                <w:rFonts w:ascii="Arial" w:hAnsi="Arial" w:cs="Arial"/>
                <w:sz w:val="24"/>
                <w:szCs w:val="24"/>
                <w:lang w:val="en-GB"/>
              </w:rPr>
              <w:t>5. Operator that buys or sells the product without storing it or physically handling it:</w:t>
            </w:r>
          </w:p>
          <w:p w14:paraId="69DFCBFB" w14:textId="2DBEDF32" w:rsidR="003103AA" w:rsidRPr="00C265F0" w:rsidRDefault="00671EA2" w:rsidP="00671EA2">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4376" w:type="dxa"/>
            <w:gridSpan w:val="5"/>
          </w:tcPr>
          <w:p w14:paraId="0AA39934" w14:textId="77777777" w:rsidR="003103AA" w:rsidRDefault="003103AA" w:rsidP="00BE4485">
            <w:pPr>
              <w:rPr>
                <w:rFonts w:ascii="Arial" w:hAnsi="Arial" w:cs="Arial"/>
                <w:sz w:val="24"/>
                <w:szCs w:val="24"/>
                <w:lang w:val="en-GB"/>
              </w:rPr>
            </w:pPr>
            <w:r w:rsidRPr="00C265F0">
              <w:rPr>
                <w:rFonts w:ascii="Arial" w:hAnsi="Arial" w:cs="Arial"/>
                <w:sz w:val="24"/>
                <w:szCs w:val="24"/>
                <w:lang w:val="en-GB"/>
              </w:rPr>
              <w:t>6. Control body:</w:t>
            </w:r>
          </w:p>
          <w:p w14:paraId="49A15CC3" w14:textId="41390ECC" w:rsidR="00C265F0" w:rsidRPr="00C265F0" w:rsidRDefault="00C265F0"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r>
      <w:tr w:rsidR="003103AA" w:rsidRPr="00C265F0" w14:paraId="5FE07F30" w14:textId="77777777" w:rsidTr="00FC4006">
        <w:tc>
          <w:tcPr>
            <w:tcW w:w="5264" w:type="dxa"/>
            <w:gridSpan w:val="7"/>
          </w:tcPr>
          <w:p w14:paraId="2A07494F" w14:textId="77777777" w:rsidR="003103AA" w:rsidRDefault="003103AA" w:rsidP="00BE4485">
            <w:pPr>
              <w:rPr>
                <w:rFonts w:ascii="Arial" w:hAnsi="Arial" w:cs="Arial"/>
                <w:sz w:val="24"/>
                <w:szCs w:val="24"/>
                <w:lang w:val="en-GB"/>
              </w:rPr>
            </w:pPr>
            <w:r w:rsidRPr="00C265F0">
              <w:rPr>
                <w:rFonts w:ascii="Arial" w:hAnsi="Arial" w:cs="Arial"/>
                <w:sz w:val="24"/>
                <w:szCs w:val="24"/>
                <w:lang w:val="en-GB"/>
              </w:rPr>
              <w:t>7. Exporting country:</w:t>
            </w:r>
          </w:p>
          <w:p w14:paraId="4AF83F0F" w14:textId="749420A1" w:rsidR="00671EA2" w:rsidRPr="00C265F0" w:rsidRDefault="00671EA2"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4376" w:type="dxa"/>
            <w:gridSpan w:val="5"/>
          </w:tcPr>
          <w:p w14:paraId="3097F28D" w14:textId="77777777" w:rsidR="003103AA" w:rsidRDefault="003103AA" w:rsidP="00BE4485">
            <w:pPr>
              <w:rPr>
                <w:rFonts w:ascii="Arial" w:hAnsi="Arial" w:cs="Arial"/>
                <w:sz w:val="24"/>
                <w:szCs w:val="24"/>
                <w:lang w:val="en-GB"/>
              </w:rPr>
            </w:pPr>
            <w:r w:rsidRPr="00C265F0">
              <w:rPr>
                <w:rFonts w:ascii="Arial" w:hAnsi="Arial" w:cs="Arial"/>
                <w:sz w:val="24"/>
                <w:szCs w:val="24"/>
                <w:lang w:val="en-GB"/>
              </w:rPr>
              <w:t>8. Country of destination/point of entry:</w:t>
            </w:r>
          </w:p>
          <w:p w14:paraId="5040C55E" w14:textId="76A5D071" w:rsidR="003103AA" w:rsidRPr="00C265F0" w:rsidRDefault="00671EA2" w:rsidP="00671EA2">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r>
      <w:tr w:rsidR="003103AA" w:rsidRPr="00C265F0" w14:paraId="1E4CE58D" w14:textId="77777777" w:rsidTr="00FC4006">
        <w:tc>
          <w:tcPr>
            <w:tcW w:w="5264" w:type="dxa"/>
            <w:gridSpan w:val="7"/>
            <w:tcBorders>
              <w:bottom w:val="single" w:sz="4" w:space="0" w:color="auto"/>
            </w:tcBorders>
          </w:tcPr>
          <w:p w14:paraId="427C3EB0" w14:textId="77777777" w:rsidR="003103AA" w:rsidRPr="00C265F0" w:rsidRDefault="003103AA" w:rsidP="00BE4485">
            <w:pPr>
              <w:rPr>
                <w:rFonts w:ascii="Arial" w:hAnsi="Arial" w:cs="Arial"/>
                <w:sz w:val="24"/>
                <w:szCs w:val="24"/>
                <w:lang w:val="en-GB"/>
              </w:rPr>
            </w:pPr>
            <w:r w:rsidRPr="00C265F0">
              <w:rPr>
                <w:rFonts w:ascii="Arial" w:hAnsi="Arial" w:cs="Arial"/>
                <w:sz w:val="24"/>
                <w:szCs w:val="24"/>
                <w:lang w:val="en-GB"/>
              </w:rPr>
              <w:t>9. Importer (</w:t>
            </w:r>
            <w:r w:rsidRPr="00C265F0">
              <w:rPr>
                <w:rFonts w:ascii="Arial" w:hAnsi="Arial" w:cs="Arial"/>
                <w:i/>
                <w:sz w:val="24"/>
                <w:szCs w:val="24"/>
                <w:lang w:val="en-GB"/>
              </w:rPr>
              <w:t>name and address</w:t>
            </w:r>
            <w:r w:rsidRPr="00C265F0">
              <w:rPr>
                <w:rFonts w:ascii="Arial" w:hAnsi="Arial" w:cs="Arial"/>
                <w:sz w:val="24"/>
                <w:szCs w:val="24"/>
                <w:lang w:val="en-GB"/>
              </w:rPr>
              <w:t>):</w:t>
            </w:r>
          </w:p>
          <w:p w14:paraId="337DAF25" w14:textId="523A810D" w:rsidR="003103AA" w:rsidRPr="00C265F0" w:rsidRDefault="00671EA2"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4376" w:type="dxa"/>
            <w:gridSpan w:val="5"/>
            <w:tcBorders>
              <w:bottom w:val="single" w:sz="4" w:space="0" w:color="auto"/>
            </w:tcBorders>
          </w:tcPr>
          <w:p w14:paraId="77B4E3AC"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10. First consignee (</w:t>
            </w:r>
            <w:r w:rsidRPr="00C265F0">
              <w:rPr>
                <w:rFonts w:ascii="Arial" w:hAnsi="Arial" w:cs="Arial"/>
                <w:i/>
                <w:sz w:val="24"/>
                <w:szCs w:val="24"/>
                <w:lang w:val="en-GB"/>
              </w:rPr>
              <w:t>name and address</w:t>
            </w:r>
            <w:r w:rsidRPr="00C265F0">
              <w:rPr>
                <w:rFonts w:ascii="Arial" w:hAnsi="Arial" w:cs="Arial"/>
                <w:sz w:val="24"/>
                <w:szCs w:val="24"/>
                <w:lang w:val="en-GB"/>
              </w:rPr>
              <w:t>):</w:t>
            </w:r>
          </w:p>
          <w:p w14:paraId="718F3764" w14:textId="50BD6EA0" w:rsidR="003103AA" w:rsidRPr="00C265F0" w:rsidRDefault="00671EA2"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r>
      <w:tr w:rsidR="003103AA" w:rsidRPr="00C265F0" w14:paraId="6779E8C4" w14:textId="77777777" w:rsidTr="00FC4006">
        <w:trPr>
          <w:trHeight w:hRule="exact" w:val="452"/>
        </w:trPr>
        <w:tc>
          <w:tcPr>
            <w:tcW w:w="9640" w:type="dxa"/>
            <w:gridSpan w:val="12"/>
            <w:tcBorders>
              <w:bottom w:val="dashed" w:sz="4" w:space="0" w:color="auto"/>
            </w:tcBorders>
          </w:tcPr>
          <w:p w14:paraId="070F0D32" w14:textId="0522FC91" w:rsidR="00671EA2" w:rsidRPr="00C265F0" w:rsidRDefault="003103AA" w:rsidP="007126C7">
            <w:pPr>
              <w:jc w:val="both"/>
              <w:rPr>
                <w:rFonts w:ascii="Arial" w:hAnsi="Arial" w:cs="Arial"/>
                <w:sz w:val="24"/>
                <w:szCs w:val="24"/>
                <w:lang w:val="en-GB"/>
              </w:rPr>
            </w:pPr>
            <w:r w:rsidRPr="00C265F0">
              <w:rPr>
                <w:rFonts w:ascii="Arial" w:hAnsi="Arial" w:cs="Arial"/>
                <w:sz w:val="24"/>
                <w:szCs w:val="24"/>
                <w:lang w:val="en-GB"/>
              </w:rPr>
              <w:t>11. Description of products:</w:t>
            </w:r>
            <w:r w:rsidR="00671EA2">
              <w:rPr>
                <w:rFonts w:ascii="Arial" w:hAnsi="Arial" w:cs="Arial"/>
                <w:sz w:val="24"/>
                <w:szCs w:val="24"/>
                <w:lang w:val="en-GB"/>
              </w:rPr>
              <w:t xml:space="preserve"> </w:t>
            </w:r>
          </w:p>
        </w:tc>
      </w:tr>
      <w:tr w:rsidR="003103AA" w:rsidRPr="00C265F0" w14:paraId="40BA8306" w14:textId="77777777" w:rsidTr="00FC4006">
        <w:tc>
          <w:tcPr>
            <w:tcW w:w="1103" w:type="dxa"/>
            <w:tcBorders>
              <w:top w:val="dashed" w:sz="4" w:space="0" w:color="auto"/>
            </w:tcBorders>
          </w:tcPr>
          <w:p w14:paraId="4AE38A7C"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Organic or in-conversion</w:t>
            </w:r>
          </w:p>
        </w:tc>
        <w:tc>
          <w:tcPr>
            <w:tcW w:w="1358" w:type="dxa"/>
            <w:tcBorders>
              <w:top w:val="dashed" w:sz="4" w:space="0" w:color="auto"/>
            </w:tcBorders>
          </w:tcPr>
          <w:p w14:paraId="16448460"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 xml:space="preserve">Code in the Combined Nomenclature of Goods </w:t>
            </w:r>
          </w:p>
        </w:tc>
        <w:tc>
          <w:tcPr>
            <w:tcW w:w="1194" w:type="dxa"/>
            <w:tcBorders>
              <w:top w:val="dashed" w:sz="4" w:space="0" w:color="auto"/>
            </w:tcBorders>
          </w:tcPr>
          <w:p w14:paraId="5D971BBC"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Commercial name</w:t>
            </w:r>
          </w:p>
        </w:tc>
        <w:tc>
          <w:tcPr>
            <w:tcW w:w="960" w:type="dxa"/>
            <w:tcBorders>
              <w:top w:val="dashed" w:sz="4" w:space="0" w:color="auto"/>
            </w:tcBorders>
          </w:tcPr>
          <w:p w14:paraId="090FD25E"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Category</w:t>
            </w:r>
          </w:p>
        </w:tc>
        <w:tc>
          <w:tcPr>
            <w:tcW w:w="1056" w:type="dxa"/>
            <w:gridSpan w:val="4"/>
            <w:tcBorders>
              <w:top w:val="dashed" w:sz="4" w:space="0" w:color="auto"/>
            </w:tcBorders>
          </w:tcPr>
          <w:p w14:paraId="3F06162C"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Number of packages</w:t>
            </w:r>
          </w:p>
        </w:tc>
        <w:tc>
          <w:tcPr>
            <w:tcW w:w="869" w:type="dxa"/>
            <w:tcBorders>
              <w:top w:val="dashed" w:sz="4" w:space="0" w:color="auto"/>
            </w:tcBorders>
          </w:tcPr>
          <w:p w14:paraId="678D6E66"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 xml:space="preserve">Number of </w:t>
            </w:r>
            <w:proofErr w:type="gramStart"/>
            <w:r w:rsidRPr="00C265F0">
              <w:rPr>
                <w:rFonts w:ascii="Arial" w:hAnsi="Arial" w:cs="Arial"/>
                <w:sz w:val="20"/>
                <w:szCs w:val="24"/>
                <w:lang w:val="en-GB"/>
              </w:rPr>
              <w:t>batch</w:t>
            </w:r>
            <w:proofErr w:type="gramEnd"/>
          </w:p>
        </w:tc>
        <w:tc>
          <w:tcPr>
            <w:tcW w:w="747" w:type="dxa"/>
            <w:tcBorders>
              <w:top w:val="dashed" w:sz="4" w:space="0" w:color="auto"/>
            </w:tcBorders>
          </w:tcPr>
          <w:p w14:paraId="37D125C8"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Net weight</w:t>
            </w:r>
          </w:p>
        </w:tc>
        <w:tc>
          <w:tcPr>
            <w:tcW w:w="1347" w:type="dxa"/>
            <w:tcBorders>
              <w:top w:val="dashed" w:sz="4" w:space="0" w:color="auto"/>
            </w:tcBorders>
          </w:tcPr>
          <w:p w14:paraId="6DA3449E"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 xml:space="preserve">Manufacturer/ manufacturer or distributor of product </w:t>
            </w:r>
          </w:p>
        </w:tc>
        <w:tc>
          <w:tcPr>
            <w:tcW w:w="1006" w:type="dxa"/>
            <w:tcBorders>
              <w:top w:val="dashed" w:sz="4" w:space="0" w:color="auto"/>
            </w:tcBorders>
          </w:tcPr>
          <w:p w14:paraId="2B8C4EDF" w14:textId="77777777" w:rsidR="003103AA" w:rsidRPr="00C265F0" w:rsidRDefault="003103AA" w:rsidP="00BE4485">
            <w:pPr>
              <w:jc w:val="center"/>
              <w:rPr>
                <w:rFonts w:ascii="Arial" w:hAnsi="Arial" w:cs="Arial"/>
                <w:sz w:val="20"/>
                <w:szCs w:val="24"/>
                <w:lang w:val="en-GB"/>
              </w:rPr>
            </w:pPr>
            <w:r w:rsidRPr="00C265F0">
              <w:rPr>
                <w:rFonts w:ascii="Arial" w:hAnsi="Arial" w:cs="Arial"/>
                <w:sz w:val="20"/>
                <w:szCs w:val="24"/>
                <w:lang w:val="en-GB"/>
              </w:rPr>
              <w:t>Country of origin</w:t>
            </w:r>
          </w:p>
        </w:tc>
      </w:tr>
      <w:tr w:rsidR="00A95641" w:rsidRPr="00C265F0" w14:paraId="231D7C81" w14:textId="77777777" w:rsidTr="00FC4006">
        <w:tc>
          <w:tcPr>
            <w:tcW w:w="1103" w:type="dxa"/>
          </w:tcPr>
          <w:p w14:paraId="4E4157FE" w14:textId="3CCD3AC8" w:rsidR="00A95641" w:rsidRPr="00862071" w:rsidRDefault="00A95641" w:rsidP="00A95641">
            <w:pPr>
              <w:jc w:val="both"/>
              <w:rPr>
                <w:rFonts w:ascii="Arial" w:hAnsi="Arial" w:cs="Arial"/>
                <w:sz w:val="20"/>
                <w:szCs w:val="20"/>
                <w:lang w:val="en-GB"/>
              </w:rPr>
            </w:pPr>
          </w:p>
        </w:tc>
        <w:tc>
          <w:tcPr>
            <w:tcW w:w="1358" w:type="dxa"/>
          </w:tcPr>
          <w:p w14:paraId="3BD98ACF" w14:textId="6E93F28F" w:rsidR="00A95641" w:rsidRPr="00862071" w:rsidRDefault="00A95641" w:rsidP="00A95641">
            <w:pPr>
              <w:jc w:val="both"/>
              <w:rPr>
                <w:rFonts w:ascii="Arial" w:hAnsi="Arial" w:cs="Arial"/>
                <w:sz w:val="20"/>
                <w:szCs w:val="20"/>
                <w:lang w:val="en-GB"/>
              </w:rPr>
            </w:pPr>
          </w:p>
        </w:tc>
        <w:tc>
          <w:tcPr>
            <w:tcW w:w="1194" w:type="dxa"/>
          </w:tcPr>
          <w:p w14:paraId="23AEF161" w14:textId="66DE05DE" w:rsidR="00A95641" w:rsidRPr="00862071" w:rsidRDefault="00A95641" w:rsidP="00A95641">
            <w:pPr>
              <w:jc w:val="both"/>
              <w:rPr>
                <w:rFonts w:ascii="Arial" w:hAnsi="Arial" w:cs="Arial"/>
                <w:sz w:val="20"/>
                <w:szCs w:val="20"/>
                <w:lang w:val="en-GB"/>
              </w:rPr>
            </w:pPr>
          </w:p>
        </w:tc>
        <w:tc>
          <w:tcPr>
            <w:tcW w:w="960" w:type="dxa"/>
          </w:tcPr>
          <w:p w14:paraId="096EE956" w14:textId="33EB59BA" w:rsidR="00A95641" w:rsidRPr="00862071" w:rsidRDefault="00A95641" w:rsidP="00A95641">
            <w:pPr>
              <w:jc w:val="both"/>
              <w:rPr>
                <w:rFonts w:ascii="Arial" w:hAnsi="Arial" w:cs="Arial"/>
                <w:sz w:val="20"/>
                <w:szCs w:val="20"/>
                <w:lang w:val="en-GB"/>
              </w:rPr>
            </w:pPr>
          </w:p>
        </w:tc>
        <w:tc>
          <w:tcPr>
            <w:tcW w:w="1056" w:type="dxa"/>
            <w:gridSpan w:val="4"/>
          </w:tcPr>
          <w:p w14:paraId="7EFA4C93" w14:textId="3108A694" w:rsidR="00A95641" w:rsidRPr="00862071" w:rsidRDefault="00A95641" w:rsidP="00A95641">
            <w:pPr>
              <w:jc w:val="both"/>
              <w:rPr>
                <w:rFonts w:ascii="Arial" w:hAnsi="Arial" w:cs="Arial"/>
                <w:sz w:val="20"/>
                <w:szCs w:val="20"/>
                <w:lang w:val="en-GB"/>
              </w:rPr>
            </w:pPr>
          </w:p>
        </w:tc>
        <w:tc>
          <w:tcPr>
            <w:tcW w:w="869" w:type="dxa"/>
          </w:tcPr>
          <w:p w14:paraId="6358966A" w14:textId="29B572FA" w:rsidR="00A95641" w:rsidRPr="00862071" w:rsidRDefault="00A95641" w:rsidP="00A95641">
            <w:pPr>
              <w:jc w:val="both"/>
              <w:rPr>
                <w:rFonts w:ascii="Arial" w:hAnsi="Arial" w:cs="Arial"/>
                <w:sz w:val="20"/>
                <w:szCs w:val="20"/>
                <w:lang w:val="en-GB"/>
              </w:rPr>
            </w:pPr>
          </w:p>
        </w:tc>
        <w:tc>
          <w:tcPr>
            <w:tcW w:w="747" w:type="dxa"/>
          </w:tcPr>
          <w:p w14:paraId="588F59D1" w14:textId="2D442112" w:rsidR="00A95641" w:rsidRPr="00862071" w:rsidRDefault="00A95641" w:rsidP="00A95641">
            <w:pPr>
              <w:jc w:val="both"/>
              <w:rPr>
                <w:rFonts w:ascii="Arial" w:hAnsi="Arial" w:cs="Arial"/>
                <w:sz w:val="20"/>
                <w:szCs w:val="20"/>
                <w:lang w:val="en-GB"/>
              </w:rPr>
            </w:pPr>
          </w:p>
        </w:tc>
        <w:tc>
          <w:tcPr>
            <w:tcW w:w="1347" w:type="dxa"/>
          </w:tcPr>
          <w:p w14:paraId="0E7583B1" w14:textId="4A1F4919" w:rsidR="00A95641" w:rsidRPr="00862071" w:rsidRDefault="00A95641" w:rsidP="00A95641">
            <w:pPr>
              <w:jc w:val="both"/>
              <w:rPr>
                <w:rFonts w:ascii="Arial" w:hAnsi="Arial" w:cs="Arial"/>
                <w:sz w:val="20"/>
                <w:szCs w:val="20"/>
                <w:lang w:val="en-GB"/>
              </w:rPr>
            </w:pPr>
          </w:p>
        </w:tc>
        <w:tc>
          <w:tcPr>
            <w:tcW w:w="1006" w:type="dxa"/>
          </w:tcPr>
          <w:p w14:paraId="4D49CBD5" w14:textId="636F911F" w:rsidR="00A95641" w:rsidRPr="00862071" w:rsidRDefault="00A95641" w:rsidP="00A95641">
            <w:pPr>
              <w:jc w:val="both"/>
              <w:rPr>
                <w:rFonts w:ascii="Arial" w:hAnsi="Arial" w:cs="Arial"/>
                <w:sz w:val="20"/>
                <w:szCs w:val="20"/>
                <w:lang w:val="en-GB"/>
              </w:rPr>
            </w:pPr>
          </w:p>
        </w:tc>
      </w:tr>
      <w:tr w:rsidR="00862071" w:rsidRPr="00C265F0" w14:paraId="0E3D5EEE" w14:textId="77777777" w:rsidTr="00FC4006">
        <w:tc>
          <w:tcPr>
            <w:tcW w:w="1103" w:type="dxa"/>
          </w:tcPr>
          <w:p w14:paraId="537721E8" w14:textId="77777777" w:rsidR="00862071" w:rsidRPr="00862071" w:rsidRDefault="00862071" w:rsidP="00A95641">
            <w:pPr>
              <w:jc w:val="both"/>
              <w:rPr>
                <w:rFonts w:ascii="Arial" w:hAnsi="Arial" w:cs="Arial"/>
                <w:sz w:val="20"/>
                <w:szCs w:val="20"/>
                <w:lang w:val="en-GB"/>
              </w:rPr>
            </w:pPr>
          </w:p>
        </w:tc>
        <w:tc>
          <w:tcPr>
            <w:tcW w:w="1358" w:type="dxa"/>
          </w:tcPr>
          <w:p w14:paraId="1C5CA1CB" w14:textId="77777777" w:rsidR="00862071" w:rsidRPr="00862071" w:rsidRDefault="00862071" w:rsidP="00A95641">
            <w:pPr>
              <w:jc w:val="both"/>
              <w:rPr>
                <w:rFonts w:ascii="Arial" w:hAnsi="Arial" w:cs="Arial"/>
                <w:sz w:val="20"/>
                <w:szCs w:val="20"/>
                <w:lang w:val="en-GB"/>
              </w:rPr>
            </w:pPr>
          </w:p>
        </w:tc>
        <w:tc>
          <w:tcPr>
            <w:tcW w:w="1194" w:type="dxa"/>
          </w:tcPr>
          <w:p w14:paraId="28B79A6D" w14:textId="77777777" w:rsidR="00862071" w:rsidRPr="00862071" w:rsidRDefault="00862071" w:rsidP="00A95641">
            <w:pPr>
              <w:jc w:val="both"/>
              <w:rPr>
                <w:rFonts w:ascii="Arial" w:hAnsi="Arial" w:cs="Arial"/>
                <w:sz w:val="20"/>
                <w:szCs w:val="20"/>
                <w:lang w:val="en-GB"/>
              </w:rPr>
            </w:pPr>
          </w:p>
        </w:tc>
        <w:tc>
          <w:tcPr>
            <w:tcW w:w="960" w:type="dxa"/>
          </w:tcPr>
          <w:p w14:paraId="26AC0B7C" w14:textId="77777777" w:rsidR="00862071" w:rsidRPr="00862071" w:rsidRDefault="00862071" w:rsidP="00A95641">
            <w:pPr>
              <w:jc w:val="both"/>
              <w:rPr>
                <w:rFonts w:ascii="Arial" w:hAnsi="Arial" w:cs="Arial"/>
                <w:sz w:val="20"/>
                <w:szCs w:val="20"/>
                <w:lang w:val="en-GB"/>
              </w:rPr>
            </w:pPr>
          </w:p>
        </w:tc>
        <w:tc>
          <w:tcPr>
            <w:tcW w:w="1056" w:type="dxa"/>
            <w:gridSpan w:val="4"/>
          </w:tcPr>
          <w:p w14:paraId="31415D41" w14:textId="77777777" w:rsidR="00862071" w:rsidRPr="00862071" w:rsidRDefault="00862071" w:rsidP="00A95641">
            <w:pPr>
              <w:jc w:val="both"/>
              <w:rPr>
                <w:rFonts w:ascii="Arial" w:hAnsi="Arial" w:cs="Arial"/>
                <w:sz w:val="20"/>
                <w:szCs w:val="20"/>
                <w:lang w:val="en-GB"/>
              </w:rPr>
            </w:pPr>
          </w:p>
        </w:tc>
        <w:tc>
          <w:tcPr>
            <w:tcW w:w="869" w:type="dxa"/>
          </w:tcPr>
          <w:p w14:paraId="33A34BD9" w14:textId="77777777" w:rsidR="00862071" w:rsidRPr="00862071" w:rsidRDefault="00862071" w:rsidP="00A95641">
            <w:pPr>
              <w:jc w:val="both"/>
              <w:rPr>
                <w:rFonts w:ascii="Arial" w:hAnsi="Arial" w:cs="Arial"/>
                <w:sz w:val="20"/>
                <w:szCs w:val="20"/>
                <w:lang w:val="en-GB"/>
              </w:rPr>
            </w:pPr>
          </w:p>
        </w:tc>
        <w:tc>
          <w:tcPr>
            <w:tcW w:w="747" w:type="dxa"/>
          </w:tcPr>
          <w:p w14:paraId="1AA19761" w14:textId="77777777" w:rsidR="00862071" w:rsidRPr="00862071" w:rsidRDefault="00862071" w:rsidP="00A95641">
            <w:pPr>
              <w:jc w:val="both"/>
              <w:rPr>
                <w:rFonts w:ascii="Arial" w:hAnsi="Arial" w:cs="Arial"/>
                <w:sz w:val="20"/>
                <w:szCs w:val="20"/>
                <w:lang w:val="en-GB"/>
              </w:rPr>
            </w:pPr>
          </w:p>
        </w:tc>
        <w:tc>
          <w:tcPr>
            <w:tcW w:w="1347" w:type="dxa"/>
          </w:tcPr>
          <w:p w14:paraId="44392C05" w14:textId="77777777" w:rsidR="00862071" w:rsidRPr="00862071" w:rsidRDefault="00862071" w:rsidP="00A95641">
            <w:pPr>
              <w:jc w:val="both"/>
              <w:rPr>
                <w:rFonts w:ascii="Arial" w:hAnsi="Arial" w:cs="Arial"/>
                <w:sz w:val="20"/>
                <w:szCs w:val="20"/>
                <w:lang w:val="en-GB"/>
              </w:rPr>
            </w:pPr>
          </w:p>
        </w:tc>
        <w:tc>
          <w:tcPr>
            <w:tcW w:w="1006" w:type="dxa"/>
          </w:tcPr>
          <w:p w14:paraId="605A961A" w14:textId="77777777" w:rsidR="00862071" w:rsidRPr="00862071" w:rsidRDefault="00862071" w:rsidP="00A95641">
            <w:pPr>
              <w:jc w:val="both"/>
              <w:rPr>
                <w:rFonts w:ascii="Arial" w:hAnsi="Arial" w:cs="Arial"/>
                <w:sz w:val="20"/>
                <w:szCs w:val="20"/>
                <w:lang w:val="en-GB"/>
              </w:rPr>
            </w:pPr>
          </w:p>
        </w:tc>
      </w:tr>
      <w:tr w:rsidR="00A95641" w:rsidRPr="00C265F0" w14:paraId="4A47DA9B" w14:textId="77777777" w:rsidTr="00FC4006">
        <w:tc>
          <w:tcPr>
            <w:tcW w:w="1103" w:type="dxa"/>
          </w:tcPr>
          <w:p w14:paraId="3D3E1756" w14:textId="02050D41" w:rsidR="00A95641" w:rsidRPr="00862071" w:rsidRDefault="00A95641" w:rsidP="00A95641">
            <w:pPr>
              <w:jc w:val="both"/>
              <w:rPr>
                <w:rFonts w:ascii="Arial" w:hAnsi="Arial" w:cs="Arial"/>
                <w:sz w:val="20"/>
                <w:szCs w:val="20"/>
                <w:lang w:val="en-GB"/>
              </w:rPr>
            </w:pPr>
          </w:p>
        </w:tc>
        <w:tc>
          <w:tcPr>
            <w:tcW w:w="1358" w:type="dxa"/>
          </w:tcPr>
          <w:p w14:paraId="12121A1B" w14:textId="373832E3" w:rsidR="00A95641" w:rsidRPr="00862071" w:rsidRDefault="00A95641" w:rsidP="00A95641">
            <w:pPr>
              <w:jc w:val="both"/>
              <w:rPr>
                <w:rFonts w:ascii="Arial" w:hAnsi="Arial" w:cs="Arial"/>
                <w:sz w:val="20"/>
                <w:szCs w:val="20"/>
                <w:lang w:val="en-GB"/>
              </w:rPr>
            </w:pPr>
          </w:p>
        </w:tc>
        <w:tc>
          <w:tcPr>
            <w:tcW w:w="1194" w:type="dxa"/>
          </w:tcPr>
          <w:p w14:paraId="5B804BCF" w14:textId="129347DA" w:rsidR="00A95641" w:rsidRPr="00862071" w:rsidRDefault="00A95641" w:rsidP="00A95641">
            <w:pPr>
              <w:jc w:val="both"/>
              <w:rPr>
                <w:rFonts w:ascii="Arial" w:hAnsi="Arial" w:cs="Arial"/>
                <w:sz w:val="20"/>
                <w:szCs w:val="20"/>
                <w:lang w:val="en-GB"/>
              </w:rPr>
            </w:pPr>
          </w:p>
        </w:tc>
        <w:tc>
          <w:tcPr>
            <w:tcW w:w="960" w:type="dxa"/>
          </w:tcPr>
          <w:p w14:paraId="63E92168" w14:textId="24635A7E" w:rsidR="00A95641" w:rsidRPr="00862071" w:rsidRDefault="00A95641" w:rsidP="00A95641">
            <w:pPr>
              <w:jc w:val="both"/>
              <w:rPr>
                <w:rFonts w:ascii="Arial" w:hAnsi="Arial" w:cs="Arial"/>
                <w:sz w:val="20"/>
                <w:szCs w:val="20"/>
                <w:lang w:val="en-GB"/>
              </w:rPr>
            </w:pPr>
          </w:p>
        </w:tc>
        <w:tc>
          <w:tcPr>
            <w:tcW w:w="1056" w:type="dxa"/>
            <w:gridSpan w:val="4"/>
          </w:tcPr>
          <w:p w14:paraId="01B3917D" w14:textId="6FBF9927" w:rsidR="00A95641" w:rsidRPr="00862071" w:rsidRDefault="00A95641" w:rsidP="00A95641">
            <w:pPr>
              <w:jc w:val="both"/>
              <w:rPr>
                <w:rFonts w:ascii="Arial" w:hAnsi="Arial" w:cs="Arial"/>
                <w:sz w:val="20"/>
                <w:szCs w:val="20"/>
                <w:lang w:val="en-GB"/>
              </w:rPr>
            </w:pPr>
          </w:p>
        </w:tc>
        <w:tc>
          <w:tcPr>
            <w:tcW w:w="869" w:type="dxa"/>
          </w:tcPr>
          <w:p w14:paraId="60E121CE" w14:textId="7FD37F17" w:rsidR="00A95641" w:rsidRPr="00862071" w:rsidRDefault="00A95641" w:rsidP="00A95641">
            <w:pPr>
              <w:jc w:val="both"/>
              <w:rPr>
                <w:rFonts w:ascii="Arial" w:hAnsi="Arial" w:cs="Arial"/>
                <w:sz w:val="20"/>
                <w:szCs w:val="20"/>
                <w:lang w:val="en-GB"/>
              </w:rPr>
            </w:pPr>
          </w:p>
        </w:tc>
        <w:tc>
          <w:tcPr>
            <w:tcW w:w="747" w:type="dxa"/>
          </w:tcPr>
          <w:p w14:paraId="37DABAEC" w14:textId="509F06C4" w:rsidR="00A95641" w:rsidRPr="00862071" w:rsidRDefault="00A95641" w:rsidP="00A95641">
            <w:pPr>
              <w:jc w:val="both"/>
              <w:rPr>
                <w:rFonts w:ascii="Arial" w:hAnsi="Arial" w:cs="Arial"/>
                <w:sz w:val="20"/>
                <w:szCs w:val="20"/>
                <w:lang w:val="en-GB"/>
              </w:rPr>
            </w:pPr>
          </w:p>
        </w:tc>
        <w:tc>
          <w:tcPr>
            <w:tcW w:w="1347" w:type="dxa"/>
          </w:tcPr>
          <w:p w14:paraId="5D41CD78" w14:textId="596D4939" w:rsidR="00A95641" w:rsidRPr="00862071" w:rsidRDefault="00A95641" w:rsidP="00A95641">
            <w:pPr>
              <w:jc w:val="both"/>
              <w:rPr>
                <w:rFonts w:ascii="Arial" w:hAnsi="Arial" w:cs="Arial"/>
                <w:sz w:val="20"/>
                <w:szCs w:val="20"/>
                <w:lang w:val="en-GB"/>
              </w:rPr>
            </w:pPr>
          </w:p>
        </w:tc>
        <w:tc>
          <w:tcPr>
            <w:tcW w:w="1006" w:type="dxa"/>
          </w:tcPr>
          <w:p w14:paraId="40745759" w14:textId="2854D49D" w:rsidR="00A95641" w:rsidRPr="00862071" w:rsidRDefault="00A95641" w:rsidP="00A95641">
            <w:pPr>
              <w:jc w:val="both"/>
              <w:rPr>
                <w:rFonts w:ascii="Arial" w:hAnsi="Arial" w:cs="Arial"/>
                <w:sz w:val="20"/>
                <w:szCs w:val="20"/>
                <w:lang w:val="en-GB"/>
              </w:rPr>
            </w:pPr>
          </w:p>
        </w:tc>
      </w:tr>
      <w:tr w:rsidR="00862071" w:rsidRPr="00C265F0" w14:paraId="00F88B66" w14:textId="77777777" w:rsidTr="00FC4006">
        <w:tc>
          <w:tcPr>
            <w:tcW w:w="1103" w:type="dxa"/>
          </w:tcPr>
          <w:p w14:paraId="49A7009A" w14:textId="77777777" w:rsidR="00862071" w:rsidRPr="00862071" w:rsidRDefault="00862071" w:rsidP="00A95641">
            <w:pPr>
              <w:jc w:val="both"/>
              <w:rPr>
                <w:rFonts w:ascii="Arial" w:hAnsi="Arial" w:cs="Arial"/>
                <w:sz w:val="20"/>
                <w:szCs w:val="20"/>
                <w:lang w:val="en-GB"/>
              </w:rPr>
            </w:pPr>
          </w:p>
        </w:tc>
        <w:tc>
          <w:tcPr>
            <w:tcW w:w="1358" w:type="dxa"/>
          </w:tcPr>
          <w:p w14:paraId="26CEF61A" w14:textId="77777777" w:rsidR="00862071" w:rsidRPr="00862071" w:rsidRDefault="00862071" w:rsidP="00A95641">
            <w:pPr>
              <w:jc w:val="both"/>
              <w:rPr>
                <w:rFonts w:ascii="Arial" w:hAnsi="Arial" w:cs="Arial"/>
                <w:sz w:val="20"/>
                <w:szCs w:val="20"/>
                <w:lang w:val="en-GB"/>
              </w:rPr>
            </w:pPr>
          </w:p>
        </w:tc>
        <w:tc>
          <w:tcPr>
            <w:tcW w:w="1194" w:type="dxa"/>
          </w:tcPr>
          <w:p w14:paraId="6CC41B55" w14:textId="77777777" w:rsidR="00862071" w:rsidRPr="00862071" w:rsidRDefault="00862071" w:rsidP="00A95641">
            <w:pPr>
              <w:jc w:val="both"/>
              <w:rPr>
                <w:rFonts w:ascii="Arial" w:hAnsi="Arial" w:cs="Arial"/>
                <w:sz w:val="20"/>
                <w:szCs w:val="20"/>
                <w:lang w:val="en-GB"/>
              </w:rPr>
            </w:pPr>
          </w:p>
        </w:tc>
        <w:tc>
          <w:tcPr>
            <w:tcW w:w="960" w:type="dxa"/>
          </w:tcPr>
          <w:p w14:paraId="3A598E8E" w14:textId="77777777" w:rsidR="00862071" w:rsidRPr="00862071" w:rsidRDefault="00862071" w:rsidP="00A95641">
            <w:pPr>
              <w:jc w:val="both"/>
              <w:rPr>
                <w:rFonts w:ascii="Arial" w:hAnsi="Arial" w:cs="Arial"/>
                <w:sz w:val="20"/>
                <w:szCs w:val="20"/>
                <w:lang w:val="en-GB"/>
              </w:rPr>
            </w:pPr>
          </w:p>
        </w:tc>
        <w:tc>
          <w:tcPr>
            <w:tcW w:w="1056" w:type="dxa"/>
            <w:gridSpan w:val="4"/>
          </w:tcPr>
          <w:p w14:paraId="18BEAF09" w14:textId="77777777" w:rsidR="00862071" w:rsidRPr="00862071" w:rsidRDefault="00862071" w:rsidP="00A95641">
            <w:pPr>
              <w:jc w:val="both"/>
              <w:rPr>
                <w:rFonts w:ascii="Arial" w:hAnsi="Arial" w:cs="Arial"/>
                <w:sz w:val="20"/>
                <w:szCs w:val="20"/>
                <w:lang w:val="en-GB"/>
              </w:rPr>
            </w:pPr>
          </w:p>
        </w:tc>
        <w:tc>
          <w:tcPr>
            <w:tcW w:w="869" w:type="dxa"/>
          </w:tcPr>
          <w:p w14:paraId="664DB0C1" w14:textId="77777777" w:rsidR="00862071" w:rsidRPr="00862071" w:rsidRDefault="00862071" w:rsidP="00A95641">
            <w:pPr>
              <w:jc w:val="both"/>
              <w:rPr>
                <w:rFonts w:ascii="Arial" w:hAnsi="Arial" w:cs="Arial"/>
                <w:sz w:val="20"/>
                <w:szCs w:val="20"/>
                <w:lang w:val="en-GB"/>
              </w:rPr>
            </w:pPr>
          </w:p>
        </w:tc>
        <w:tc>
          <w:tcPr>
            <w:tcW w:w="747" w:type="dxa"/>
          </w:tcPr>
          <w:p w14:paraId="4D82B6B3" w14:textId="77777777" w:rsidR="00862071" w:rsidRPr="00862071" w:rsidRDefault="00862071" w:rsidP="00A95641">
            <w:pPr>
              <w:jc w:val="both"/>
              <w:rPr>
                <w:rFonts w:ascii="Arial" w:hAnsi="Arial" w:cs="Arial"/>
                <w:sz w:val="20"/>
                <w:szCs w:val="20"/>
                <w:lang w:val="en-GB"/>
              </w:rPr>
            </w:pPr>
          </w:p>
        </w:tc>
        <w:tc>
          <w:tcPr>
            <w:tcW w:w="1347" w:type="dxa"/>
          </w:tcPr>
          <w:p w14:paraId="2AA7E205" w14:textId="77777777" w:rsidR="00862071" w:rsidRPr="00862071" w:rsidRDefault="00862071" w:rsidP="00A95641">
            <w:pPr>
              <w:jc w:val="both"/>
              <w:rPr>
                <w:rFonts w:ascii="Arial" w:hAnsi="Arial" w:cs="Arial"/>
                <w:sz w:val="20"/>
                <w:szCs w:val="20"/>
                <w:lang w:val="en-GB"/>
              </w:rPr>
            </w:pPr>
          </w:p>
        </w:tc>
        <w:tc>
          <w:tcPr>
            <w:tcW w:w="1006" w:type="dxa"/>
          </w:tcPr>
          <w:p w14:paraId="0596B05D" w14:textId="77777777" w:rsidR="00862071" w:rsidRPr="00862071" w:rsidRDefault="00862071" w:rsidP="00A95641">
            <w:pPr>
              <w:jc w:val="both"/>
              <w:rPr>
                <w:rFonts w:ascii="Arial" w:hAnsi="Arial" w:cs="Arial"/>
                <w:sz w:val="20"/>
                <w:szCs w:val="20"/>
                <w:lang w:val="en-GB"/>
              </w:rPr>
            </w:pPr>
          </w:p>
        </w:tc>
      </w:tr>
      <w:tr w:rsidR="00862071" w:rsidRPr="00C265F0" w14:paraId="222682BF" w14:textId="77777777" w:rsidTr="00FC4006">
        <w:tc>
          <w:tcPr>
            <w:tcW w:w="1103" w:type="dxa"/>
          </w:tcPr>
          <w:p w14:paraId="3EDA2D3E" w14:textId="77777777" w:rsidR="00862071" w:rsidRPr="00862071" w:rsidRDefault="00862071" w:rsidP="00A95641">
            <w:pPr>
              <w:jc w:val="both"/>
              <w:rPr>
                <w:rFonts w:ascii="Arial" w:hAnsi="Arial" w:cs="Arial"/>
                <w:sz w:val="20"/>
                <w:szCs w:val="20"/>
                <w:lang w:val="en-GB"/>
              </w:rPr>
            </w:pPr>
          </w:p>
        </w:tc>
        <w:tc>
          <w:tcPr>
            <w:tcW w:w="1358" w:type="dxa"/>
          </w:tcPr>
          <w:p w14:paraId="53067C50" w14:textId="77777777" w:rsidR="00862071" w:rsidRPr="00862071" w:rsidRDefault="00862071" w:rsidP="00A95641">
            <w:pPr>
              <w:jc w:val="both"/>
              <w:rPr>
                <w:rFonts w:ascii="Arial" w:hAnsi="Arial" w:cs="Arial"/>
                <w:sz w:val="20"/>
                <w:szCs w:val="20"/>
                <w:lang w:val="en-GB"/>
              </w:rPr>
            </w:pPr>
          </w:p>
        </w:tc>
        <w:tc>
          <w:tcPr>
            <w:tcW w:w="1194" w:type="dxa"/>
          </w:tcPr>
          <w:p w14:paraId="3ADBEC45" w14:textId="77777777" w:rsidR="00862071" w:rsidRPr="00862071" w:rsidRDefault="00862071" w:rsidP="00A95641">
            <w:pPr>
              <w:jc w:val="both"/>
              <w:rPr>
                <w:rFonts w:ascii="Arial" w:hAnsi="Arial" w:cs="Arial"/>
                <w:sz w:val="20"/>
                <w:szCs w:val="20"/>
                <w:lang w:val="en-GB"/>
              </w:rPr>
            </w:pPr>
          </w:p>
        </w:tc>
        <w:tc>
          <w:tcPr>
            <w:tcW w:w="960" w:type="dxa"/>
          </w:tcPr>
          <w:p w14:paraId="2203D96D" w14:textId="77777777" w:rsidR="00862071" w:rsidRPr="00862071" w:rsidRDefault="00862071" w:rsidP="00A95641">
            <w:pPr>
              <w:jc w:val="both"/>
              <w:rPr>
                <w:rFonts w:ascii="Arial" w:hAnsi="Arial" w:cs="Arial"/>
                <w:sz w:val="20"/>
                <w:szCs w:val="20"/>
                <w:lang w:val="en-GB"/>
              </w:rPr>
            </w:pPr>
          </w:p>
        </w:tc>
        <w:tc>
          <w:tcPr>
            <w:tcW w:w="1056" w:type="dxa"/>
            <w:gridSpan w:val="4"/>
          </w:tcPr>
          <w:p w14:paraId="08B8F395" w14:textId="77777777" w:rsidR="00862071" w:rsidRPr="00862071" w:rsidRDefault="00862071" w:rsidP="00A95641">
            <w:pPr>
              <w:jc w:val="both"/>
              <w:rPr>
                <w:rFonts w:ascii="Arial" w:hAnsi="Arial" w:cs="Arial"/>
                <w:sz w:val="20"/>
                <w:szCs w:val="20"/>
                <w:lang w:val="en-GB"/>
              </w:rPr>
            </w:pPr>
          </w:p>
        </w:tc>
        <w:tc>
          <w:tcPr>
            <w:tcW w:w="869" w:type="dxa"/>
          </w:tcPr>
          <w:p w14:paraId="3A654B75" w14:textId="77777777" w:rsidR="00862071" w:rsidRPr="00862071" w:rsidRDefault="00862071" w:rsidP="00A95641">
            <w:pPr>
              <w:jc w:val="both"/>
              <w:rPr>
                <w:rFonts w:ascii="Arial" w:hAnsi="Arial" w:cs="Arial"/>
                <w:sz w:val="20"/>
                <w:szCs w:val="20"/>
                <w:lang w:val="en-GB"/>
              </w:rPr>
            </w:pPr>
          </w:p>
        </w:tc>
        <w:tc>
          <w:tcPr>
            <w:tcW w:w="747" w:type="dxa"/>
          </w:tcPr>
          <w:p w14:paraId="5B0CA769" w14:textId="77777777" w:rsidR="00862071" w:rsidRPr="00862071" w:rsidRDefault="00862071" w:rsidP="00A95641">
            <w:pPr>
              <w:jc w:val="both"/>
              <w:rPr>
                <w:rFonts w:ascii="Arial" w:hAnsi="Arial" w:cs="Arial"/>
                <w:sz w:val="20"/>
                <w:szCs w:val="20"/>
                <w:lang w:val="en-GB"/>
              </w:rPr>
            </w:pPr>
          </w:p>
        </w:tc>
        <w:tc>
          <w:tcPr>
            <w:tcW w:w="1347" w:type="dxa"/>
          </w:tcPr>
          <w:p w14:paraId="0F7F542B" w14:textId="77777777" w:rsidR="00862071" w:rsidRPr="00862071" w:rsidRDefault="00862071" w:rsidP="00A95641">
            <w:pPr>
              <w:jc w:val="both"/>
              <w:rPr>
                <w:rFonts w:ascii="Arial" w:hAnsi="Arial" w:cs="Arial"/>
                <w:sz w:val="20"/>
                <w:szCs w:val="20"/>
                <w:lang w:val="en-GB"/>
              </w:rPr>
            </w:pPr>
          </w:p>
        </w:tc>
        <w:tc>
          <w:tcPr>
            <w:tcW w:w="1006" w:type="dxa"/>
          </w:tcPr>
          <w:p w14:paraId="22CCB41D" w14:textId="77777777" w:rsidR="00862071" w:rsidRPr="00862071" w:rsidRDefault="00862071" w:rsidP="00A95641">
            <w:pPr>
              <w:jc w:val="both"/>
              <w:rPr>
                <w:rFonts w:ascii="Arial" w:hAnsi="Arial" w:cs="Arial"/>
                <w:sz w:val="20"/>
                <w:szCs w:val="20"/>
                <w:lang w:val="en-GB"/>
              </w:rPr>
            </w:pPr>
          </w:p>
        </w:tc>
      </w:tr>
      <w:tr w:rsidR="003103AA" w:rsidRPr="00C265F0" w14:paraId="189D2FA3" w14:textId="77777777" w:rsidTr="00FC4006">
        <w:tc>
          <w:tcPr>
            <w:tcW w:w="2461" w:type="dxa"/>
            <w:gridSpan w:val="2"/>
          </w:tcPr>
          <w:p w14:paraId="419A4E04" w14:textId="77777777" w:rsidR="003103AA" w:rsidRPr="00C265F0" w:rsidRDefault="003103AA" w:rsidP="00BE4485">
            <w:pPr>
              <w:rPr>
                <w:rFonts w:ascii="Arial" w:hAnsi="Arial" w:cs="Arial"/>
                <w:sz w:val="24"/>
                <w:szCs w:val="24"/>
                <w:lang w:val="en-GB"/>
              </w:rPr>
            </w:pPr>
            <w:r w:rsidRPr="00C265F0">
              <w:rPr>
                <w:rFonts w:ascii="Arial" w:hAnsi="Arial" w:cs="Arial"/>
                <w:sz w:val="24"/>
                <w:szCs w:val="24"/>
                <w:lang w:val="en-GB"/>
              </w:rPr>
              <w:t>12. Package number:</w:t>
            </w:r>
          </w:p>
        </w:tc>
        <w:tc>
          <w:tcPr>
            <w:tcW w:w="3210" w:type="dxa"/>
            <w:gridSpan w:val="6"/>
          </w:tcPr>
          <w:p w14:paraId="57AFC3E5" w14:textId="77777777" w:rsidR="003103AA" w:rsidRPr="00C265F0" w:rsidRDefault="003103AA" w:rsidP="00BE4485">
            <w:pPr>
              <w:rPr>
                <w:rFonts w:ascii="Arial" w:hAnsi="Arial" w:cs="Arial"/>
                <w:b/>
                <w:sz w:val="24"/>
                <w:szCs w:val="24"/>
                <w:lang w:val="en-GB"/>
              </w:rPr>
            </w:pPr>
            <w:r w:rsidRPr="00C265F0">
              <w:rPr>
                <w:rFonts w:ascii="Arial" w:hAnsi="Arial" w:cs="Arial"/>
                <w:sz w:val="24"/>
                <w:szCs w:val="24"/>
                <w:lang w:val="en-GB"/>
              </w:rPr>
              <w:t>13. Seal number:</w:t>
            </w:r>
          </w:p>
        </w:tc>
        <w:tc>
          <w:tcPr>
            <w:tcW w:w="3969" w:type="dxa"/>
            <w:gridSpan w:val="4"/>
          </w:tcPr>
          <w:p w14:paraId="0CFB1D3C" w14:textId="77777777" w:rsidR="003103AA" w:rsidRPr="00C265F0" w:rsidRDefault="003103AA" w:rsidP="00BE4485">
            <w:pPr>
              <w:rPr>
                <w:rFonts w:ascii="Arial" w:hAnsi="Arial" w:cs="Arial"/>
                <w:b/>
                <w:sz w:val="24"/>
                <w:szCs w:val="24"/>
                <w:lang w:val="en-GB"/>
              </w:rPr>
            </w:pPr>
            <w:r w:rsidRPr="00C265F0">
              <w:rPr>
                <w:rFonts w:ascii="Arial" w:hAnsi="Arial" w:cs="Arial"/>
                <w:sz w:val="24"/>
                <w:szCs w:val="24"/>
                <w:lang w:val="en-GB"/>
              </w:rPr>
              <w:t>14. Total gross weight:</w:t>
            </w:r>
          </w:p>
        </w:tc>
      </w:tr>
      <w:tr w:rsidR="003103AA" w:rsidRPr="00C265F0" w14:paraId="49AB9573" w14:textId="77777777" w:rsidTr="00FC4006">
        <w:tc>
          <w:tcPr>
            <w:tcW w:w="2461" w:type="dxa"/>
            <w:gridSpan w:val="2"/>
          </w:tcPr>
          <w:p w14:paraId="61393377" w14:textId="3D0100A5" w:rsidR="003103AA" w:rsidRPr="00C265F0" w:rsidRDefault="00671EA2"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3210" w:type="dxa"/>
            <w:gridSpan w:val="6"/>
          </w:tcPr>
          <w:p w14:paraId="6A783F5C" w14:textId="2F0D4E5C" w:rsidR="003103AA" w:rsidRPr="00C265F0" w:rsidRDefault="00671EA2"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3969" w:type="dxa"/>
            <w:gridSpan w:val="4"/>
          </w:tcPr>
          <w:p w14:paraId="2223922D" w14:textId="00B4F3B3" w:rsidR="003103AA" w:rsidRPr="00C265F0" w:rsidRDefault="00671EA2" w:rsidP="00BE4485">
            <w:pPr>
              <w:rPr>
                <w:rFonts w:ascii="Arial" w:hAnsi="Arial" w:cs="Arial"/>
                <w:b/>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r>
      <w:tr w:rsidR="003103AA" w:rsidRPr="00C265F0" w14:paraId="7513ED58" w14:textId="77777777" w:rsidTr="00FC4006">
        <w:tc>
          <w:tcPr>
            <w:tcW w:w="9640" w:type="dxa"/>
            <w:gridSpan w:val="12"/>
          </w:tcPr>
          <w:p w14:paraId="56913318" w14:textId="2932FDA9" w:rsidR="003103AA" w:rsidRDefault="003103AA" w:rsidP="00BE4485">
            <w:pPr>
              <w:jc w:val="both"/>
              <w:rPr>
                <w:rFonts w:ascii="Arial" w:hAnsi="Arial" w:cs="Arial"/>
                <w:sz w:val="24"/>
                <w:szCs w:val="24"/>
                <w:lang w:val="en-GB"/>
              </w:rPr>
            </w:pPr>
            <w:r w:rsidRPr="00C265F0">
              <w:rPr>
                <w:rFonts w:ascii="Arial" w:hAnsi="Arial" w:cs="Arial"/>
                <w:sz w:val="24"/>
                <w:szCs w:val="24"/>
                <w:lang w:val="en-GB"/>
              </w:rPr>
              <w:t>15. Means of transport:</w:t>
            </w:r>
            <w:r w:rsidR="00671EA2">
              <w:rPr>
                <w:rFonts w:ascii="Arial" w:hAnsi="Arial" w:cs="Arial"/>
                <w:sz w:val="24"/>
                <w:szCs w:val="24"/>
                <w:lang w:val="en-GB"/>
              </w:rPr>
              <w:t xml:space="preserve"> </w:t>
            </w:r>
          </w:p>
          <w:p w14:paraId="614EC62B" w14:textId="26154CDE" w:rsidR="00671EA2" w:rsidRPr="00C265F0" w:rsidRDefault="00671EA2" w:rsidP="00BE4485">
            <w:pPr>
              <w:jc w:val="both"/>
              <w:rPr>
                <w:rFonts w:ascii="Arial" w:hAnsi="Arial" w:cs="Arial"/>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p w14:paraId="7FB163BC" w14:textId="77777777" w:rsidR="00671EA2" w:rsidRDefault="003103AA" w:rsidP="00BE4485">
            <w:pPr>
              <w:jc w:val="both"/>
              <w:rPr>
                <w:rFonts w:ascii="Arial" w:hAnsi="Arial" w:cs="Arial"/>
                <w:sz w:val="24"/>
                <w:szCs w:val="24"/>
                <w:lang w:val="en-GB"/>
              </w:rPr>
            </w:pPr>
            <w:r w:rsidRPr="00C265F0">
              <w:rPr>
                <w:rFonts w:ascii="Arial" w:hAnsi="Arial" w:cs="Arial"/>
                <w:sz w:val="24"/>
                <w:szCs w:val="24"/>
                <w:lang w:val="en-GB"/>
              </w:rPr>
              <w:t>Mode:</w:t>
            </w:r>
            <w:r w:rsidR="00671EA2">
              <w:rPr>
                <w:rFonts w:ascii="Arial" w:hAnsi="Arial" w:cs="Arial"/>
                <w:sz w:val="24"/>
                <w:szCs w:val="24"/>
                <w:lang w:val="en-GB"/>
              </w:rPr>
              <w:t xml:space="preserve"> </w:t>
            </w:r>
          </w:p>
          <w:p w14:paraId="1B620327" w14:textId="6233FE58" w:rsidR="003103AA" w:rsidRPr="00C265F0" w:rsidRDefault="00671EA2" w:rsidP="00BE4485">
            <w:pPr>
              <w:jc w:val="both"/>
              <w:rPr>
                <w:rFonts w:ascii="Arial" w:hAnsi="Arial" w:cs="Arial"/>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p w14:paraId="4DCA3A86" w14:textId="77777777" w:rsidR="00671EA2" w:rsidRDefault="003103AA" w:rsidP="00BE4485">
            <w:pPr>
              <w:jc w:val="both"/>
              <w:rPr>
                <w:rFonts w:ascii="Arial" w:hAnsi="Arial" w:cs="Arial"/>
                <w:sz w:val="24"/>
                <w:szCs w:val="24"/>
                <w:lang w:val="en-GB"/>
              </w:rPr>
            </w:pPr>
            <w:r w:rsidRPr="00C265F0">
              <w:rPr>
                <w:rFonts w:ascii="Arial" w:hAnsi="Arial" w:cs="Arial"/>
                <w:sz w:val="24"/>
                <w:szCs w:val="24"/>
                <w:lang w:val="en-GB"/>
              </w:rPr>
              <w:t>Identification:</w:t>
            </w:r>
            <w:r w:rsidR="00671EA2">
              <w:rPr>
                <w:rFonts w:ascii="Arial" w:hAnsi="Arial" w:cs="Arial"/>
                <w:sz w:val="24"/>
                <w:szCs w:val="24"/>
                <w:lang w:val="en-GB"/>
              </w:rPr>
              <w:t xml:space="preserve"> </w:t>
            </w:r>
          </w:p>
          <w:p w14:paraId="1A1FA412" w14:textId="3F9EE529" w:rsidR="003103AA" w:rsidRPr="00C265F0" w:rsidRDefault="00671EA2" w:rsidP="00BE4485">
            <w:pPr>
              <w:jc w:val="both"/>
              <w:rPr>
                <w:rFonts w:ascii="Arial" w:hAnsi="Arial" w:cs="Arial"/>
                <w:sz w:val="24"/>
                <w:szCs w:val="24"/>
                <w:lang w:val="en-GB"/>
              </w:rPr>
            </w:pPr>
            <w:r w:rsidRPr="00A94C30">
              <w:rPr>
                <w:rFonts w:ascii="Arial" w:hAnsi="Arial" w:cs="Arial"/>
                <w:sz w:val="20"/>
                <w:lang w:val="en-GB"/>
              </w:rPr>
              <w:lastRenderedPageBreak/>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p w14:paraId="5D0FBBA7" w14:textId="77777777" w:rsidR="00671EA2" w:rsidRDefault="003103AA" w:rsidP="00BE4485">
            <w:pPr>
              <w:jc w:val="both"/>
              <w:rPr>
                <w:rFonts w:ascii="Arial" w:hAnsi="Arial" w:cs="Arial"/>
                <w:sz w:val="24"/>
                <w:szCs w:val="24"/>
                <w:lang w:val="en-GB"/>
              </w:rPr>
            </w:pPr>
            <w:r w:rsidRPr="00C265F0">
              <w:rPr>
                <w:rFonts w:ascii="Arial" w:hAnsi="Arial" w:cs="Arial"/>
                <w:sz w:val="24"/>
                <w:szCs w:val="24"/>
                <w:lang w:val="en-GB"/>
              </w:rPr>
              <w:t>International transport document:</w:t>
            </w:r>
            <w:r w:rsidR="00671EA2">
              <w:rPr>
                <w:rFonts w:ascii="Arial" w:hAnsi="Arial" w:cs="Arial"/>
                <w:sz w:val="24"/>
                <w:szCs w:val="24"/>
                <w:lang w:val="en-GB"/>
              </w:rPr>
              <w:t xml:space="preserve"> </w:t>
            </w:r>
          </w:p>
          <w:p w14:paraId="4AE60328" w14:textId="3CB73F9A" w:rsidR="003103AA" w:rsidRPr="00C265F0" w:rsidRDefault="00671EA2" w:rsidP="00BE4485">
            <w:pPr>
              <w:jc w:val="both"/>
              <w:rPr>
                <w:rFonts w:ascii="Arial" w:hAnsi="Arial" w:cs="Arial"/>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r>
      <w:tr w:rsidR="003103AA" w:rsidRPr="00C265F0" w14:paraId="7999A72E" w14:textId="77777777" w:rsidTr="00FC4006">
        <w:tc>
          <w:tcPr>
            <w:tcW w:w="9640" w:type="dxa"/>
            <w:gridSpan w:val="12"/>
          </w:tcPr>
          <w:p w14:paraId="188544AE"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lastRenderedPageBreak/>
              <w:t>16. Declaration of the control body mentioned in box 1 that issues the certificate</w:t>
            </w:r>
          </w:p>
          <w:p w14:paraId="4BA8767E"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 xml:space="preserve">This is to certify that this certificate was issued </w:t>
            </w:r>
            <w:proofErr w:type="gramStart"/>
            <w:r w:rsidRPr="00C265F0">
              <w:rPr>
                <w:rFonts w:ascii="Arial" w:hAnsi="Arial" w:cs="Arial"/>
                <w:sz w:val="24"/>
                <w:szCs w:val="24"/>
                <w:lang w:val="en-GB"/>
              </w:rPr>
              <w:t>on the basis of</w:t>
            </w:r>
            <w:proofErr w:type="gramEnd"/>
            <w:r w:rsidRPr="00C265F0">
              <w:rPr>
                <w:rFonts w:ascii="Arial" w:hAnsi="Arial" w:cs="Arial"/>
                <w:sz w:val="24"/>
                <w:szCs w:val="24"/>
                <w:lang w:val="en-GB"/>
              </w:rPr>
              <w:t xml:space="preserve"> the checks required under Government Decision No. 433/2024 on organic production control and certification system, recognition of control bodies and supervision of their activities, and that the products indicated above comply with the requirements of Law No. 237/2023 on organic production and labelling of organic products.</w:t>
            </w:r>
          </w:p>
          <w:p w14:paraId="18D68ADB" w14:textId="1C041BB8"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Date:</w:t>
            </w:r>
            <w:r w:rsidR="00A95641">
              <w:rPr>
                <w:rFonts w:ascii="Arial" w:hAnsi="Arial" w:cs="Arial"/>
                <w:sz w:val="24"/>
                <w:szCs w:val="24"/>
                <w:lang w:val="en-GB"/>
              </w:rPr>
              <w:t xml:space="preserve"> </w:t>
            </w:r>
            <w:r w:rsidR="00A95641" w:rsidRPr="00A94C30">
              <w:rPr>
                <w:rFonts w:ascii="Arial" w:hAnsi="Arial" w:cs="Arial"/>
                <w:sz w:val="20"/>
                <w:lang w:val="en-GB"/>
              </w:rPr>
              <w:fldChar w:fldCharType="begin">
                <w:ffData>
                  <w:name w:val="Text27"/>
                  <w:enabled/>
                  <w:calcOnExit w:val="0"/>
                  <w:textInput/>
                </w:ffData>
              </w:fldChar>
            </w:r>
            <w:r w:rsidR="00A95641" w:rsidRPr="00A94C30">
              <w:rPr>
                <w:rFonts w:ascii="Arial" w:hAnsi="Arial" w:cs="Arial"/>
                <w:sz w:val="20"/>
                <w:lang w:val="en-GB"/>
              </w:rPr>
              <w:instrText xml:space="preserve"> FORMTEXT </w:instrText>
            </w:r>
            <w:r w:rsidR="00A95641" w:rsidRPr="00A94C30">
              <w:rPr>
                <w:rFonts w:ascii="Arial" w:hAnsi="Arial" w:cs="Arial"/>
                <w:sz w:val="20"/>
                <w:lang w:val="en-GB"/>
              </w:rPr>
            </w:r>
            <w:r w:rsidR="00A95641" w:rsidRPr="00A94C30">
              <w:rPr>
                <w:rFonts w:ascii="Arial" w:hAnsi="Arial" w:cs="Arial"/>
                <w:sz w:val="20"/>
                <w:lang w:val="en-GB"/>
              </w:rPr>
              <w:fldChar w:fldCharType="separate"/>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sz w:val="20"/>
                <w:lang w:val="en-GB"/>
              </w:rPr>
              <w:fldChar w:fldCharType="end"/>
            </w:r>
          </w:p>
        </w:tc>
      </w:tr>
      <w:tr w:rsidR="003103AA" w:rsidRPr="00C265F0" w14:paraId="4D62286F" w14:textId="77777777" w:rsidTr="00FC4006">
        <w:trPr>
          <w:trHeight w:val="1830"/>
        </w:trPr>
        <w:tc>
          <w:tcPr>
            <w:tcW w:w="4801" w:type="dxa"/>
            <w:gridSpan w:val="5"/>
          </w:tcPr>
          <w:p w14:paraId="7FA8EF33" w14:textId="77777777" w:rsidR="003103AA" w:rsidRDefault="003103AA" w:rsidP="00BE4485">
            <w:pPr>
              <w:jc w:val="both"/>
              <w:rPr>
                <w:rFonts w:ascii="Arial" w:hAnsi="Arial" w:cs="Arial"/>
                <w:sz w:val="24"/>
                <w:szCs w:val="24"/>
                <w:lang w:val="en-GB"/>
              </w:rPr>
            </w:pPr>
            <w:r w:rsidRPr="00C265F0">
              <w:rPr>
                <w:rFonts w:ascii="Arial" w:hAnsi="Arial" w:cs="Arial"/>
                <w:sz w:val="24"/>
                <w:szCs w:val="24"/>
                <w:lang w:val="en-GB"/>
              </w:rPr>
              <w:t>Name and signature of the authorised person:</w:t>
            </w:r>
            <w:r w:rsidR="00A95641">
              <w:rPr>
                <w:rFonts w:ascii="Arial" w:hAnsi="Arial" w:cs="Arial"/>
                <w:sz w:val="24"/>
                <w:szCs w:val="24"/>
                <w:lang w:val="en-GB"/>
              </w:rPr>
              <w:t xml:space="preserve"> </w:t>
            </w:r>
          </w:p>
          <w:p w14:paraId="16AF95B0" w14:textId="0EED82F9" w:rsidR="00A95641" w:rsidRPr="00C265F0" w:rsidRDefault="00A95641" w:rsidP="00BE4485">
            <w:pPr>
              <w:jc w:val="both"/>
              <w:rPr>
                <w:rFonts w:ascii="Arial" w:hAnsi="Arial" w:cs="Arial"/>
                <w:sz w:val="24"/>
                <w:szCs w:val="24"/>
                <w:lang w:val="en-GB"/>
              </w:rPr>
            </w:pPr>
            <w:r w:rsidRPr="00A94C30">
              <w:rPr>
                <w:rFonts w:ascii="Arial" w:hAnsi="Arial" w:cs="Arial"/>
                <w:sz w:val="20"/>
                <w:lang w:val="en-GB"/>
              </w:rPr>
              <w:fldChar w:fldCharType="begin">
                <w:ffData>
                  <w:name w:val="Text27"/>
                  <w:enabled/>
                  <w:calcOnExit w:val="0"/>
                  <w:textInput/>
                </w:ffData>
              </w:fldChar>
            </w:r>
            <w:r w:rsidRPr="00A94C30">
              <w:rPr>
                <w:rFonts w:ascii="Arial" w:hAnsi="Arial" w:cs="Arial"/>
                <w:sz w:val="20"/>
                <w:lang w:val="en-GB"/>
              </w:rPr>
              <w:instrText xml:space="preserve"> FORMTEXT </w:instrText>
            </w:r>
            <w:r w:rsidRPr="00A94C30">
              <w:rPr>
                <w:rFonts w:ascii="Arial" w:hAnsi="Arial" w:cs="Arial"/>
                <w:sz w:val="20"/>
                <w:lang w:val="en-GB"/>
              </w:rPr>
            </w:r>
            <w:r w:rsidRPr="00A94C30">
              <w:rPr>
                <w:rFonts w:ascii="Arial" w:hAnsi="Arial" w:cs="Arial"/>
                <w:sz w:val="20"/>
                <w:lang w:val="en-GB"/>
              </w:rPr>
              <w:fldChar w:fldCharType="separate"/>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noProof/>
                <w:sz w:val="20"/>
                <w:lang w:val="en-GB"/>
              </w:rPr>
              <w:t> </w:t>
            </w:r>
            <w:r w:rsidRPr="00A94C30">
              <w:rPr>
                <w:rFonts w:ascii="Arial" w:hAnsi="Arial" w:cs="Arial"/>
                <w:sz w:val="20"/>
                <w:lang w:val="en-GB"/>
              </w:rPr>
              <w:fldChar w:fldCharType="end"/>
            </w:r>
          </w:p>
        </w:tc>
        <w:tc>
          <w:tcPr>
            <w:tcW w:w="4839" w:type="dxa"/>
            <w:gridSpan w:val="7"/>
          </w:tcPr>
          <w:p w14:paraId="690E2BB8"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Stamp of the issuing control body:</w:t>
            </w:r>
          </w:p>
          <w:p w14:paraId="5FB0272E" w14:textId="77777777" w:rsidR="003103AA" w:rsidRPr="00C265F0" w:rsidRDefault="003103AA" w:rsidP="00BE4485">
            <w:pPr>
              <w:jc w:val="both"/>
              <w:rPr>
                <w:rFonts w:ascii="Arial" w:hAnsi="Arial" w:cs="Arial"/>
                <w:sz w:val="24"/>
                <w:szCs w:val="24"/>
                <w:lang w:val="en-GB"/>
              </w:rPr>
            </w:pPr>
          </w:p>
          <w:p w14:paraId="03DBFACA" w14:textId="77777777" w:rsidR="003103AA" w:rsidRPr="00C265F0" w:rsidRDefault="003103AA" w:rsidP="00BE4485">
            <w:pPr>
              <w:jc w:val="both"/>
              <w:rPr>
                <w:rFonts w:ascii="Arial" w:hAnsi="Arial" w:cs="Arial"/>
                <w:sz w:val="24"/>
                <w:szCs w:val="24"/>
                <w:lang w:val="en-GB"/>
              </w:rPr>
            </w:pPr>
          </w:p>
          <w:p w14:paraId="2930BA27" w14:textId="77777777" w:rsidR="003103AA" w:rsidRPr="00C265F0" w:rsidRDefault="003103AA" w:rsidP="00BE4485">
            <w:pPr>
              <w:jc w:val="both"/>
              <w:rPr>
                <w:rFonts w:ascii="Arial" w:hAnsi="Arial" w:cs="Arial"/>
                <w:sz w:val="24"/>
                <w:szCs w:val="24"/>
                <w:lang w:val="en-GB"/>
              </w:rPr>
            </w:pPr>
          </w:p>
        </w:tc>
      </w:tr>
      <w:tr w:rsidR="003103AA" w:rsidRPr="00C265F0" w14:paraId="10E3139B" w14:textId="77777777" w:rsidTr="00FC4006">
        <w:tc>
          <w:tcPr>
            <w:tcW w:w="9640" w:type="dxa"/>
            <w:gridSpan w:val="12"/>
          </w:tcPr>
          <w:p w14:paraId="49B601FD"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17. Declaration of the first consignee</w:t>
            </w:r>
          </w:p>
          <w:p w14:paraId="667734AE" w14:textId="77777777"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It is hereby certified that, upon reception of the products, the packaging or container and, where applicable, the certificate of inspection:</w:t>
            </w:r>
          </w:p>
          <w:p w14:paraId="062CD506" w14:textId="58048C00" w:rsidR="003103AA" w:rsidRPr="00C265F0" w:rsidRDefault="00000000" w:rsidP="00BE4485">
            <w:pPr>
              <w:jc w:val="both"/>
              <w:rPr>
                <w:rFonts w:ascii="Arial" w:hAnsi="Arial" w:cs="Arial"/>
                <w:sz w:val="24"/>
                <w:szCs w:val="24"/>
                <w:lang w:val="en-GB"/>
              </w:rPr>
            </w:pPr>
            <w:sdt>
              <w:sdtPr>
                <w:rPr>
                  <w:rFonts w:ascii="Arial" w:hAnsi="Arial" w:cs="Arial"/>
                  <w:sz w:val="32"/>
                  <w:szCs w:val="32"/>
                  <w:lang w:val="en-GB"/>
                </w:rPr>
                <w:id w:val="-1045283663"/>
                <w14:checkbox>
                  <w14:checked w14:val="0"/>
                  <w14:checkedState w14:val="2612" w14:font="MS Gothic"/>
                  <w14:uncheckedState w14:val="2610" w14:font="MS Gothic"/>
                </w14:checkbox>
              </w:sdtPr>
              <w:sdtContent>
                <w:r w:rsidR="00A95641" w:rsidRPr="00A95641">
                  <w:rPr>
                    <w:rFonts w:ascii="MS Gothic" w:eastAsia="MS Gothic" w:hAnsi="MS Gothic" w:cs="Arial" w:hint="eastAsia"/>
                    <w:sz w:val="32"/>
                    <w:szCs w:val="32"/>
                    <w:lang w:val="en-GB"/>
                  </w:rPr>
                  <w:t>☐</w:t>
                </w:r>
              </w:sdtContent>
            </w:sdt>
            <w:r w:rsidR="00A95641">
              <w:rPr>
                <w:rFonts w:ascii="Arial" w:hAnsi="Arial" w:cs="Arial"/>
                <w:sz w:val="24"/>
                <w:szCs w:val="24"/>
                <w:lang w:val="en-GB"/>
              </w:rPr>
              <w:t xml:space="preserve"> </w:t>
            </w:r>
            <w:r w:rsidR="003103AA" w:rsidRPr="00C265F0">
              <w:rPr>
                <w:rFonts w:ascii="Arial" w:hAnsi="Arial" w:cs="Arial"/>
                <w:sz w:val="24"/>
                <w:szCs w:val="24"/>
                <w:lang w:val="en-GB"/>
              </w:rPr>
              <w:t>comply with point 165 of Annex No. 1 to Government Decision No. 253/2024 on detailed rules for organic production, retroactive recognition of the conversion period and products and substances approved for use in organic production; or</w:t>
            </w:r>
          </w:p>
          <w:p w14:paraId="53A23549" w14:textId="5261DAB9" w:rsidR="003103AA" w:rsidRPr="00C265F0" w:rsidRDefault="00000000" w:rsidP="00A95641">
            <w:pPr>
              <w:jc w:val="both"/>
              <w:rPr>
                <w:rFonts w:ascii="Arial" w:hAnsi="Arial" w:cs="Arial"/>
                <w:sz w:val="24"/>
                <w:szCs w:val="24"/>
                <w:lang w:val="en-GB"/>
              </w:rPr>
            </w:pPr>
            <w:sdt>
              <w:sdtPr>
                <w:rPr>
                  <w:rFonts w:ascii="Arial" w:hAnsi="Arial" w:cs="Arial"/>
                  <w:sz w:val="32"/>
                  <w:szCs w:val="32"/>
                  <w:lang w:val="en-GB"/>
                </w:rPr>
                <w:id w:val="-535881585"/>
                <w14:checkbox>
                  <w14:checked w14:val="0"/>
                  <w14:checkedState w14:val="2612" w14:font="MS Gothic"/>
                  <w14:uncheckedState w14:val="2610" w14:font="MS Gothic"/>
                </w14:checkbox>
              </w:sdtPr>
              <w:sdtContent>
                <w:r w:rsidR="00A95641" w:rsidRPr="00A95641">
                  <w:rPr>
                    <w:rFonts w:ascii="MS Gothic" w:eastAsia="MS Gothic" w:hAnsi="MS Gothic" w:cs="Arial" w:hint="eastAsia"/>
                    <w:sz w:val="32"/>
                    <w:szCs w:val="32"/>
                    <w:lang w:val="en-GB"/>
                  </w:rPr>
                  <w:t>☐</w:t>
                </w:r>
              </w:sdtContent>
            </w:sdt>
            <w:r w:rsidR="00A95641">
              <w:rPr>
                <w:rFonts w:ascii="Arial" w:hAnsi="Arial" w:cs="Arial"/>
                <w:sz w:val="32"/>
                <w:szCs w:val="32"/>
                <w:lang w:val="en-GB"/>
              </w:rPr>
              <w:t xml:space="preserve"> </w:t>
            </w:r>
            <w:r w:rsidR="003103AA" w:rsidRPr="00C265F0">
              <w:rPr>
                <w:rFonts w:ascii="Arial" w:hAnsi="Arial" w:cs="Arial"/>
                <w:sz w:val="24"/>
                <w:szCs w:val="24"/>
                <w:lang w:val="en-GB"/>
              </w:rPr>
              <w:t>do not comply with point 165 of Annex No. 1 to Government Decision No. 253/2024 on detailed rules for organic production, retroactive recognition of the conversion period and products and substances approved for use in organic production.</w:t>
            </w:r>
          </w:p>
        </w:tc>
      </w:tr>
      <w:tr w:rsidR="003103AA" w:rsidRPr="00C265F0" w14:paraId="627E8057" w14:textId="77777777" w:rsidTr="00FC4006">
        <w:tc>
          <w:tcPr>
            <w:tcW w:w="4951" w:type="dxa"/>
            <w:gridSpan w:val="6"/>
          </w:tcPr>
          <w:p w14:paraId="7273D754" w14:textId="1DC9CCFF"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 xml:space="preserve">Name and signature of the authorized person: </w:t>
            </w:r>
            <w:r w:rsidR="00A95641">
              <w:rPr>
                <w:rFonts w:ascii="Arial" w:hAnsi="Arial" w:cs="Arial"/>
                <w:sz w:val="24"/>
                <w:szCs w:val="24"/>
                <w:lang w:val="en-GB"/>
              </w:rPr>
              <w:t xml:space="preserve"> </w:t>
            </w:r>
            <w:r w:rsidR="00A95641" w:rsidRPr="00A94C30">
              <w:rPr>
                <w:rFonts w:ascii="Arial" w:hAnsi="Arial" w:cs="Arial"/>
                <w:sz w:val="20"/>
                <w:lang w:val="en-GB"/>
              </w:rPr>
              <w:fldChar w:fldCharType="begin">
                <w:ffData>
                  <w:name w:val="Text27"/>
                  <w:enabled/>
                  <w:calcOnExit w:val="0"/>
                  <w:textInput/>
                </w:ffData>
              </w:fldChar>
            </w:r>
            <w:r w:rsidR="00A95641" w:rsidRPr="00A94C30">
              <w:rPr>
                <w:rFonts w:ascii="Arial" w:hAnsi="Arial" w:cs="Arial"/>
                <w:sz w:val="20"/>
                <w:lang w:val="en-GB"/>
              </w:rPr>
              <w:instrText xml:space="preserve"> FORMTEXT </w:instrText>
            </w:r>
            <w:r w:rsidR="00A95641" w:rsidRPr="00A94C30">
              <w:rPr>
                <w:rFonts w:ascii="Arial" w:hAnsi="Arial" w:cs="Arial"/>
                <w:sz w:val="20"/>
                <w:lang w:val="en-GB"/>
              </w:rPr>
            </w:r>
            <w:r w:rsidR="00A95641" w:rsidRPr="00A94C30">
              <w:rPr>
                <w:rFonts w:ascii="Arial" w:hAnsi="Arial" w:cs="Arial"/>
                <w:sz w:val="20"/>
                <w:lang w:val="en-GB"/>
              </w:rPr>
              <w:fldChar w:fldCharType="separate"/>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sz w:val="20"/>
                <w:lang w:val="en-GB"/>
              </w:rPr>
              <w:fldChar w:fldCharType="end"/>
            </w:r>
          </w:p>
          <w:p w14:paraId="6118B04B" w14:textId="77777777" w:rsidR="003103AA" w:rsidRPr="00C265F0" w:rsidRDefault="003103AA" w:rsidP="00BE4485">
            <w:pPr>
              <w:jc w:val="both"/>
              <w:rPr>
                <w:rFonts w:ascii="Arial" w:hAnsi="Arial" w:cs="Arial"/>
                <w:sz w:val="24"/>
                <w:szCs w:val="24"/>
                <w:lang w:val="en-GB"/>
              </w:rPr>
            </w:pPr>
          </w:p>
        </w:tc>
        <w:tc>
          <w:tcPr>
            <w:tcW w:w="4689" w:type="dxa"/>
            <w:gridSpan w:val="6"/>
          </w:tcPr>
          <w:p w14:paraId="0B3013FA" w14:textId="0ED75334" w:rsidR="003103AA" w:rsidRPr="00C265F0" w:rsidRDefault="003103AA" w:rsidP="00BE4485">
            <w:pPr>
              <w:jc w:val="both"/>
              <w:rPr>
                <w:rFonts w:ascii="Arial" w:hAnsi="Arial" w:cs="Arial"/>
                <w:sz w:val="24"/>
                <w:szCs w:val="24"/>
                <w:lang w:val="en-GB"/>
              </w:rPr>
            </w:pPr>
            <w:r w:rsidRPr="00C265F0">
              <w:rPr>
                <w:rFonts w:ascii="Arial" w:hAnsi="Arial" w:cs="Arial"/>
                <w:sz w:val="24"/>
                <w:szCs w:val="24"/>
                <w:lang w:val="en-GB"/>
              </w:rPr>
              <w:t>Date:</w:t>
            </w:r>
            <w:r w:rsidR="00A95641">
              <w:rPr>
                <w:rFonts w:ascii="Arial" w:hAnsi="Arial" w:cs="Arial"/>
                <w:sz w:val="24"/>
                <w:szCs w:val="24"/>
                <w:lang w:val="en-GB"/>
              </w:rPr>
              <w:t xml:space="preserve"> </w:t>
            </w:r>
            <w:r w:rsidR="00A95641" w:rsidRPr="00A94C30">
              <w:rPr>
                <w:rFonts w:ascii="Arial" w:hAnsi="Arial" w:cs="Arial"/>
                <w:sz w:val="20"/>
                <w:lang w:val="en-GB"/>
              </w:rPr>
              <w:fldChar w:fldCharType="begin">
                <w:ffData>
                  <w:name w:val="Text27"/>
                  <w:enabled/>
                  <w:calcOnExit w:val="0"/>
                  <w:textInput/>
                </w:ffData>
              </w:fldChar>
            </w:r>
            <w:r w:rsidR="00A95641" w:rsidRPr="00A94C30">
              <w:rPr>
                <w:rFonts w:ascii="Arial" w:hAnsi="Arial" w:cs="Arial"/>
                <w:sz w:val="20"/>
                <w:lang w:val="en-GB"/>
              </w:rPr>
              <w:instrText xml:space="preserve"> FORMTEXT </w:instrText>
            </w:r>
            <w:r w:rsidR="00A95641" w:rsidRPr="00A94C30">
              <w:rPr>
                <w:rFonts w:ascii="Arial" w:hAnsi="Arial" w:cs="Arial"/>
                <w:sz w:val="20"/>
                <w:lang w:val="en-GB"/>
              </w:rPr>
            </w:r>
            <w:r w:rsidR="00A95641" w:rsidRPr="00A94C30">
              <w:rPr>
                <w:rFonts w:ascii="Arial" w:hAnsi="Arial" w:cs="Arial"/>
                <w:sz w:val="20"/>
                <w:lang w:val="en-GB"/>
              </w:rPr>
              <w:fldChar w:fldCharType="separate"/>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noProof/>
                <w:sz w:val="20"/>
                <w:lang w:val="en-GB"/>
              </w:rPr>
              <w:t> </w:t>
            </w:r>
            <w:r w:rsidR="00A95641" w:rsidRPr="00A94C30">
              <w:rPr>
                <w:rFonts w:ascii="Arial" w:hAnsi="Arial" w:cs="Arial"/>
                <w:sz w:val="20"/>
                <w:lang w:val="en-GB"/>
              </w:rPr>
              <w:fldChar w:fldCharType="end"/>
            </w:r>
          </w:p>
          <w:p w14:paraId="4E7B126B" w14:textId="77777777" w:rsidR="003103AA" w:rsidRPr="00C265F0" w:rsidRDefault="003103AA" w:rsidP="00BE4485">
            <w:pPr>
              <w:jc w:val="both"/>
              <w:rPr>
                <w:rFonts w:ascii="Arial" w:hAnsi="Arial" w:cs="Arial"/>
                <w:sz w:val="24"/>
                <w:szCs w:val="24"/>
                <w:lang w:val="en-GB"/>
              </w:rPr>
            </w:pPr>
          </w:p>
        </w:tc>
      </w:tr>
    </w:tbl>
    <w:p w14:paraId="7C2B235C" w14:textId="77777777" w:rsidR="00C26E6C" w:rsidRPr="00C265F0" w:rsidRDefault="00C26E6C">
      <w:pPr>
        <w:rPr>
          <w:rFonts w:ascii="Arial" w:hAnsi="Arial" w:cs="Arial"/>
        </w:rPr>
      </w:pPr>
    </w:p>
    <w:sectPr w:rsidR="00C26E6C" w:rsidRPr="00C265F0" w:rsidSect="00E64973">
      <w:headerReference w:type="default" r:id="rId9"/>
      <w:footerReference w:type="default" r:id="rId10"/>
      <w:pgSz w:w="11906" w:h="16838"/>
      <w:pgMar w:top="1417" w:right="1417" w:bottom="851" w:left="1417" w:header="708" w:footer="5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60C0C" w14:textId="77777777" w:rsidR="00D90C08" w:rsidRDefault="00D90C08" w:rsidP="00E64973">
      <w:pPr>
        <w:spacing w:after="0" w:line="240" w:lineRule="auto"/>
      </w:pPr>
      <w:r>
        <w:separator/>
      </w:r>
    </w:p>
  </w:endnote>
  <w:endnote w:type="continuationSeparator" w:id="0">
    <w:p w14:paraId="47376332" w14:textId="77777777" w:rsidR="00D90C08" w:rsidRDefault="00D90C08" w:rsidP="00E64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65BC1" w14:textId="7B4087F9" w:rsidR="00E64973" w:rsidRPr="00E64973" w:rsidRDefault="00E64973" w:rsidP="00E64973">
    <w:pPr>
      <w:pStyle w:val="Fuzeile"/>
      <w:tabs>
        <w:tab w:val="clear" w:pos="9072"/>
        <w:tab w:val="left" w:pos="4253"/>
        <w:tab w:val="right" w:pos="8789"/>
      </w:tabs>
      <w:ind w:left="-142" w:right="206" w:firstLine="142"/>
      <w:rPr>
        <w:lang w:val="de-DE"/>
      </w:rPr>
    </w:pPr>
    <w:r>
      <w:rPr>
        <w:rFonts w:ascii="Arial" w:hAnsi="Arial" w:cs="Arial"/>
        <w:sz w:val="16"/>
        <w:szCs w:val="16"/>
      </w:rPr>
      <w:t>DOC-ID: D-EN_09-64</w:t>
    </w:r>
    <w:r>
      <w:rPr>
        <w:rFonts w:ascii="Arial" w:hAnsi="Arial" w:cs="Arial"/>
        <w:sz w:val="16"/>
        <w:szCs w:val="16"/>
        <w:lang w:val="de-DE"/>
      </w:rPr>
      <w:t>7</w:t>
    </w:r>
    <w:r>
      <w:rPr>
        <w:rFonts w:ascii="Arial" w:hAnsi="Arial" w:cs="Arial"/>
        <w:sz w:val="16"/>
        <w:szCs w:val="16"/>
        <w:lang w:val="de-DE"/>
      </w:rPr>
      <w:tab/>
    </w:r>
    <w:r>
      <w:rPr>
        <w:rFonts w:ascii="Arial" w:hAnsi="Arial" w:cs="Arial"/>
        <w:sz w:val="16"/>
        <w:szCs w:val="16"/>
      </w:rPr>
      <w:t xml:space="preserve">Version </w:t>
    </w:r>
    <w:r>
      <w:rPr>
        <w:rFonts w:ascii="Arial" w:hAnsi="Arial" w:cs="Arial"/>
        <w:sz w:val="16"/>
        <w:szCs w:val="16"/>
        <w:lang w:val="de-DE"/>
      </w:rPr>
      <w:t>1</w:t>
    </w:r>
    <w:r>
      <w:rPr>
        <w:rFonts w:ascii="Arial" w:hAnsi="Arial" w:cs="Arial"/>
        <w:sz w:val="16"/>
        <w:szCs w:val="16"/>
      </w:rPr>
      <w:t xml:space="preserve"> – </w:t>
    </w:r>
    <w:r>
      <w:rPr>
        <w:rFonts w:ascii="Arial" w:hAnsi="Arial" w:cs="Arial"/>
        <w:sz w:val="16"/>
        <w:szCs w:val="16"/>
        <w:lang w:val="de-DE"/>
      </w:rPr>
      <w:t>Apr 2025</w:t>
    </w:r>
    <w:r>
      <w:rPr>
        <w:rFonts w:ascii="Arial" w:hAnsi="Arial" w:cs="Arial"/>
        <w:sz w:val="16"/>
        <w:szCs w:val="16"/>
      </w:rPr>
      <w:tab/>
      <w:t xml:space="preserve">      Page </w:t>
    </w:r>
    <w:r w:rsidRPr="00FA569F">
      <w:rPr>
        <w:rFonts w:ascii="Arial" w:hAnsi="Arial" w:cs="Arial"/>
        <w:b/>
        <w:bCs/>
        <w:sz w:val="16"/>
        <w:szCs w:val="16"/>
      </w:rPr>
      <w:fldChar w:fldCharType="begin"/>
    </w:r>
    <w:r w:rsidRPr="00FA569F">
      <w:rPr>
        <w:rFonts w:ascii="Arial" w:hAnsi="Arial" w:cs="Arial"/>
        <w:b/>
        <w:bCs/>
        <w:sz w:val="16"/>
        <w:szCs w:val="16"/>
      </w:rPr>
      <w:instrText>PAGE  \* Arabic  \* MERGEFORMAT</w:instrText>
    </w:r>
    <w:r w:rsidRPr="00FA569F">
      <w:rPr>
        <w:rFonts w:ascii="Arial" w:hAnsi="Arial" w:cs="Arial"/>
        <w:b/>
        <w:bCs/>
        <w:sz w:val="16"/>
        <w:szCs w:val="16"/>
      </w:rPr>
      <w:fldChar w:fldCharType="separate"/>
    </w:r>
    <w:r>
      <w:rPr>
        <w:rFonts w:ascii="Arial" w:hAnsi="Arial" w:cs="Arial"/>
        <w:b/>
        <w:bCs/>
        <w:sz w:val="16"/>
        <w:szCs w:val="16"/>
      </w:rPr>
      <w:t>1</w:t>
    </w:r>
    <w:r w:rsidRPr="00FA569F">
      <w:rPr>
        <w:rFonts w:ascii="Arial" w:hAnsi="Arial" w:cs="Arial"/>
        <w:b/>
        <w:bCs/>
        <w:sz w:val="16"/>
        <w:szCs w:val="16"/>
      </w:rPr>
      <w:fldChar w:fldCharType="end"/>
    </w:r>
    <w:r w:rsidRPr="00FA569F">
      <w:rPr>
        <w:rFonts w:ascii="Arial" w:hAnsi="Arial" w:cs="Arial"/>
        <w:sz w:val="16"/>
        <w:szCs w:val="16"/>
      </w:rPr>
      <w:t xml:space="preserve"> von </w:t>
    </w:r>
    <w:r w:rsidRPr="00FA569F">
      <w:rPr>
        <w:rFonts w:ascii="Arial" w:hAnsi="Arial" w:cs="Arial"/>
        <w:b/>
        <w:bCs/>
        <w:sz w:val="16"/>
        <w:szCs w:val="16"/>
      </w:rPr>
      <w:fldChar w:fldCharType="begin"/>
    </w:r>
    <w:r w:rsidRPr="00FA569F">
      <w:rPr>
        <w:rFonts w:ascii="Arial" w:hAnsi="Arial" w:cs="Arial"/>
        <w:b/>
        <w:bCs/>
        <w:sz w:val="16"/>
        <w:szCs w:val="16"/>
      </w:rPr>
      <w:instrText>NUMPAGES  \* Arabic  \* MERGEFORMAT</w:instrText>
    </w:r>
    <w:r w:rsidRPr="00FA569F">
      <w:rPr>
        <w:rFonts w:ascii="Arial" w:hAnsi="Arial" w:cs="Arial"/>
        <w:b/>
        <w:bCs/>
        <w:sz w:val="16"/>
        <w:szCs w:val="16"/>
      </w:rPr>
      <w:fldChar w:fldCharType="separate"/>
    </w:r>
    <w:r>
      <w:rPr>
        <w:rFonts w:ascii="Arial" w:hAnsi="Arial" w:cs="Arial"/>
        <w:b/>
        <w:bCs/>
        <w:sz w:val="16"/>
        <w:szCs w:val="16"/>
      </w:rPr>
      <w:t>2</w:t>
    </w:r>
    <w:r w:rsidRPr="00FA569F">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E3F311" w14:textId="77777777" w:rsidR="00D90C08" w:rsidRDefault="00D90C08" w:rsidP="00E64973">
      <w:pPr>
        <w:spacing w:after="0" w:line="240" w:lineRule="auto"/>
      </w:pPr>
      <w:r>
        <w:separator/>
      </w:r>
    </w:p>
  </w:footnote>
  <w:footnote w:type="continuationSeparator" w:id="0">
    <w:p w14:paraId="0B3E8EBC" w14:textId="77777777" w:rsidR="00D90C08" w:rsidRDefault="00D90C08" w:rsidP="00E649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BF167" w14:textId="5E1DBBCA" w:rsidR="00337A4F" w:rsidRDefault="00D252CF" w:rsidP="00337A4F">
    <w:pPr>
      <w:spacing w:after="0" w:line="240" w:lineRule="auto"/>
      <w:rPr>
        <w:rFonts w:ascii="Arial" w:hAnsi="Arial" w:cs="Arial"/>
        <w:b/>
        <w:sz w:val="24"/>
        <w:szCs w:val="24"/>
        <w:lang w:val="en-GB"/>
      </w:rPr>
    </w:pPr>
    <w:r w:rsidRPr="00D252CF">
      <w:rPr>
        <w:rFonts w:ascii="Arial" w:hAnsi="Arial" w:cs="Arial"/>
        <w:b/>
        <w:noProof/>
        <w:sz w:val="24"/>
        <w:szCs w:val="24"/>
        <w:lang w:val="en-GB"/>
      </w:rPr>
      <mc:AlternateContent>
        <mc:Choice Requires="wps">
          <w:drawing>
            <wp:anchor distT="45720" distB="45720" distL="114300" distR="114300" simplePos="0" relativeHeight="251659264" behindDoc="0" locked="0" layoutInCell="1" allowOverlap="1" wp14:anchorId="3F131E86" wp14:editId="5A369537">
              <wp:simplePos x="0" y="0"/>
              <wp:positionH relativeFrom="column">
                <wp:posOffset>4690399</wp:posOffset>
              </wp:positionH>
              <wp:positionV relativeFrom="paragraph">
                <wp:posOffset>-144780</wp:posOffset>
              </wp:positionV>
              <wp:extent cx="1181735" cy="567690"/>
              <wp:effectExtent l="0" t="0" r="0" b="3810"/>
              <wp:wrapSquare wrapText="bothSides"/>
              <wp:docPr id="21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735" cy="567690"/>
                      </a:xfrm>
                      <a:prstGeom prst="rect">
                        <a:avLst/>
                      </a:prstGeom>
                      <a:solidFill>
                        <a:srgbClr val="FFFFFF"/>
                      </a:solidFill>
                      <a:ln w="9525">
                        <a:noFill/>
                        <a:miter lim="800000"/>
                        <a:headEnd/>
                        <a:tailEnd/>
                      </a:ln>
                    </wps:spPr>
                    <wps:txbx>
                      <w:txbxContent>
                        <w:p w14:paraId="1F06697A" w14:textId="39436E52" w:rsidR="00D252CF" w:rsidRPr="0067006B" w:rsidRDefault="0067006B">
                          <w:pPr>
                            <w:rPr>
                              <w:sz w:val="4"/>
                              <w:szCs w:val="4"/>
                            </w:rPr>
                          </w:pPr>
                          <w:r>
                            <w:rPr>
                              <w:noProof/>
                            </w:rPr>
                            <w:drawing>
                              <wp:inline distT="0" distB="0" distL="0" distR="0" wp14:anchorId="3FFECE09" wp14:editId="7BC7C0FC">
                                <wp:extent cx="938530" cy="467360"/>
                                <wp:effectExtent l="0" t="0" r="0" b="8890"/>
                                <wp:docPr id="431544409" name="Grafik 1"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44409" name="Grafik 1" descr="Ein Bild, das Schrift, Text, Grafiken, Logo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8530" cy="46736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131E86" id="_x0000_t202" coordsize="21600,21600" o:spt="202" path="m,l,21600r21600,l21600,xe">
              <v:stroke joinstyle="miter"/>
              <v:path gradientshapeok="t" o:connecttype="rect"/>
            </v:shapetype>
            <v:shape id="Textfeld 2" o:spid="_x0000_s1026" type="#_x0000_t202" style="position:absolute;margin-left:369.3pt;margin-top:-11.4pt;width:93.05pt;height:44.7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" stroked="f">
              <v:textbox>
                <w:txbxContent>
                  <w:p w14:paraId="1F06697A" w14:textId="39436E52" w:rsidR="00D252CF" w:rsidRPr="0067006B" w:rsidRDefault="0067006B">
                    <w:pPr>
                      <w:rPr>
                        <w:sz w:val="4"/>
                        <w:szCs w:val="4"/>
                      </w:rPr>
                    </w:pPr>
                    <w:r>
                      <w:rPr>
                        <w:noProof/>
                      </w:rPr>
                      <w:drawing>
                        <wp:inline distT="0" distB="0" distL="0" distR="0" wp14:anchorId="3FFECE09" wp14:editId="7BC7C0FC">
                          <wp:extent cx="938530" cy="467360"/>
                          <wp:effectExtent l="0" t="0" r="0" b="8890"/>
                          <wp:docPr id="431544409" name="Grafik 1" descr="Ein Bild, das Schrift, Text, Grafiken, Logo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544409" name="Grafik 1" descr="Ein Bild, das Schrift, Text, Grafiken, Logo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8530" cy="467360"/>
                                  </a:xfrm>
                                  <a:prstGeom prst="rect">
                                    <a:avLst/>
                                  </a:prstGeom>
                                  <a:noFill/>
                                  <a:ln>
                                    <a:noFill/>
                                  </a:ln>
                                </pic:spPr>
                              </pic:pic>
                            </a:graphicData>
                          </a:graphic>
                        </wp:inline>
                      </w:drawing>
                    </w:r>
                  </w:p>
                </w:txbxContent>
              </v:textbox>
              <w10:wrap type="square"/>
            </v:shape>
          </w:pict>
        </mc:Fallback>
      </mc:AlternateContent>
    </w:r>
    <w:r w:rsidR="00337A4F" w:rsidRPr="00C265F0">
      <w:rPr>
        <w:rFonts w:ascii="Arial" w:hAnsi="Arial" w:cs="Arial"/>
        <w:b/>
        <w:sz w:val="24"/>
        <w:szCs w:val="24"/>
        <w:lang w:val="en-GB"/>
      </w:rPr>
      <w:t xml:space="preserve">Certificate of Inspection for the Import of Organic </w:t>
    </w:r>
    <w:r w:rsidR="00727B46">
      <w:rPr>
        <w:rFonts w:ascii="Arial" w:hAnsi="Arial" w:cs="Arial"/>
        <w:b/>
        <w:sz w:val="24"/>
        <w:szCs w:val="24"/>
        <w:lang w:val="en-GB"/>
      </w:rPr>
      <w:t xml:space="preserve">and </w:t>
    </w:r>
  </w:p>
  <w:p w14:paraId="2D37A502" w14:textId="40781315" w:rsidR="00106568" w:rsidRDefault="00337A4F" w:rsidP="00D252CF">
    <w:pPr>
      <w:spacing w:after="0" w:line="240" w:lineRule="auto"/>
      <w:rPr>
        <w:rFonts w:ascii="Arial" w:hAnsi="Arial" w:cs="Arial"/>
        <w:b/>
        <w:sz w:val="24"/>
        <w:szCs w:val="24"/>
        <w:lang w:val="en-GB"/>
      </w:rPr>
    </w:pPr>
    <w:r w:rsidRPr="00C265F0">
      <w:rPr>
        <w:rFonts w:ascii="Arial" w:hAnsi="Arial" w:cs="Arial"/>
        <w:b/>
        <w:sz w:val="24"/>
        <w:szCs w:val="24"/>
        <w:lang w:val="en-GB"/>
      </w:rPr>
      <w:t>In-Conversion Products into the Republic of Moldova</w:t>
    </w:r>
  </w:p>
  <w:p w14:paraId="0D6DE980" w14:textId="77777777" w:rsidR="009A30A1" w:rsidRPr="00D252CF" w:rsidRDefault="009A30A1" w:rsidP="00D252CF">
    <w:pPr>
      <w:spacing w:after="0" w:line="240" w:lineRule="auto"/>
      <w:rPr>
        <w:rFonts w:ascii="Arial" w:hAnsi="Arial" w:cs="Arial"/>
        <w:b/>
        <w:sz w:val="24"/>
        <w:szCs w:val="24"/>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ocumentProtection w:edit="forms"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3AA"/>
    <w:rsid w:val="0003444F"/>
    <w:rsid w:val="00106568"/>
    <w:rsid w:val="003103AA"/>
    <w:rsid w:val="00337A4F"/>
    <w:rsid w:val="004159A2"/>
    <w:rsid w:val="004A1FE3"/>
    <w:rsid w:val="005B2F06"/>
    <w:rsid w:val="006036E7"/>
    <w:rsid w:val="0067006B"/>
    <w:rsid w:val="00671EA2"/>
    <w:rsid w:val="007126C7"/>
    <w:rsid w:val="00727B46"/>
    <w:rsid w:val="00862071"/>
    <w:rsid w:val="009A30A1"/>
    <w:rsid w:val="00A95641"/>
    <w:rsid w:val="00AF4062"/>
    <w:rsid w:val="00C265F0"/>
    <w:rsid w:val="00C26E6C"/>
    <w:rsid w:val="00D252CF"/>
    <w:rsid w:val="00D90C08"/>
    <w:rsid w:val="00DA1B44"/>
    <w:rsid w:val="00DD252B"/>
    <w:rsid w:val="00E64973"/>
    <w:rsid w:val="00F0060E"/>
    <w:rsid w:val="00FC400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63A64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103AA"/>
    <w:pPr>
      <w:spacing w:after="200" w:line="276" w:lineRule="auto"/>
    </w:pPr>
    <w:rPr>
      <w:kern w:val="0"/>
      <w:lang w:val="ru-RU"/>
      <w14:ligatures w14:val="none"/>
    </w:rPr>
  </w:style>
  <w:style w:type="paragraph" w:styleId="berschrift1">
    <w:name w:val="heading 1"/>
    <w:basedOn w:val="Standard"/>
    <w:next w:val="Standard"/>
    <w:link w:val="berschrift1Zchn"/>
    <w:uiPriority w:val="9"/>
    <w:qFormat/>
    <w:rsid w:val="003103A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de-DE"/>
      <w14:ligatures w14:val="standardContextual"/>
    </w:rPr>
  </w:style>
  <w:style w:type="paragraph" w:styleId="berschrift2">
    <w:name w:val="heading 2"/>
    <w:basedOn w:val="Standard"/>
    <w:next w:val="Standard"/>
    <w:link w:val="berschrift2Zchn"/>
    <w:uiPriority w:val="9"/>
    <w:semiHidden/>
    <w:unhideWhenUsed/>
    <w:qFormat/>
    <w:rsid w:val="003103A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de-DE"/>
      <w14:ligatures w14:val="standardContextual"/>
    </w:rPr>
  </w:style>
  <w:style w:type="paragraph" w:styleId="berschrift3">
    <w:name w:val="heading 3"/>
    <w:basedOn w:val="Standard"/>
    <w:next w:val="Standard"/>
    <w:link w:val="berschrift3Zchn"/>
    <w:uiPriority w:val="9"/>
    <w:semiHidden/>
    <w:unhideWhenUsed/>
    <w:qFormat/>
    <w:rsid w:val="003103AA"/>
    <w:pPr>
      <w:keepNext/>
      <w:keepLines/>
      <w:spacing w:before="160" w:after="80" w:line="259" w:lineRule="auto"/>
      <w:outlineLvl w:val="2"/>
    </w:pPr>
    <w:rPr>
      <w:rFonts w:eastAsiaTheme="majorEastAsia" w:cstheme="majorBidi"/>
      <w:color w:val="0F4761" w:themeColor="accent1" w:themeShade="BF"/>
      <w:kern w:val="2"/>
      <w:sz w:val="28"/>
      <w:szCs w:val="28"/>
      <w:lang w:val="de-DE"/>
      <w14:ligatures w14:val="standardContextual"/>
    </w:rPr>
  </w:style>
  <w:style w:type="paragraph" w:styleId="berschrift4">
    <w:name w:val="heading 4"/>
    <w:basedOn w:val="Standard"/>
    <w:next w:val="Standard"/>
    <w:link w:val="berschrift4Zchn"/>
    <w:uiPriority w:val="9"/>
    <w:semiHidden/>
    <w:unhideWhenUsed/>
    <w:qFormat/>
    <w:rsid w:val="003103AA"/>
    <w:pPr>
      <w:keepNext/>
      <w:keepLines/>
      <w:spacing w:before="80" w:after="40" w:line="259" w:lineRule="auto"/>
      <w:outlineLvl w:val="3"/>
    </w:pPr>
    <w:rPr>
      <w:rFonts w:eastAsiaTheme="majorEastAsia" w:cstheme="majorBidi"/>
      <w:i/>
      <w:iCs/>
      <w:color w:val="0F4761" w:themeColor="accent1" w:themeShade="BF"/>
      <w:kern w:val="2"/>
      <w:lang w:val="de-DE"/>
      <w14:ligatures w14:val="standardContextual"/>
    </w:rPr>
  </w:style>
  <w:style w:type="paragraph" w:styleId="berschrift5">
    <w:name w:val="heading 5"/>
    <w:basedOn w:val="Standard"/>
    <w:next w:val="Standard"/>
    <w:link w:val="berschrift5Zchn"/>
    <w:uiPriority w:val="9"/>
    <w:semiHidden/>
    <w:unhideWhenUsed/>
    <w:qFormat/>
    <w:rsid w:val="003103AA"/>
    <w:pPr>
      <w:keepNext/>
      <w:keepLines/>
      <w:spacing w:before="80" w:after="40" w:line="259" w:lineRule="auto"/>
      <w:outlineLvl w:val="4"/>
    </w:pPr>
    <w:rPr>
      <w:rFonts w:eastAsiaTheme="majorEastAsia" w:cstheme="majorBidi"/>
      <w:color w:val="0F4761" w:themeColor="accent1" w:themeShade="BF"/>
      <w:kern w:val="2"/>
      <w:lang w:val="de-DE"/>
      <w14:ligatures w14:val="standardContextual"/>
    </w:rPr>
  </w:style>
  <w:style w:type="paragraph" w:styleId="berschrift6">
    <w:name w:val="heading 6"/>
    <w:basedOn w:val="Standard"/>
    <w:next w:val="Standard"/>
    <w:link w:val="berschrift6Zchn"/>
    <w:uiPriority w:val="9"/>
    <w:semiHidden/>
    <w:unhideWhenUsed/>
    <w:qFormat/>
    <w:rsid w:val="003103AA"/>
    <w:pPr>
      <w:keepNext/>
      <w:keepLines/>
      <w:spacing w:before="40" w:after="0" w:line="259" w:lineRule="auto"/>
      <w:outlineLvl w:val="5"/>
    </w:pPr>
    <w:rPr>
      <w:rFonts w:eastAsiaTheme="majorEastAsia" w:cstheme="majorBidi"/>
      <w:i/>
      <w:iCs/>
      <w:color w:val="595959" w:themeColor="text1" w:themeTint="A6"/>
      <w:kern w:val="2"/>
      <w:lang w:val="de-DE"/>
      <w14:ligatures w14:val="standardContextual"/>
    </w:rPr>
  </w:style>
  <w:style w:type="paragraph" w:styleId="berschrift7">
    <w:name w:val="heading 7"/>
    <w:basedOn w:val="Standard"/>
    <w:next w:val="Standard"/>
    <w:link w:val="berschrift7Zchn"/>
    <w:uiPriority w:val="9"/>
    <w:semiHidden/>
    <w:unhideWhenUsed/>
    <w:qFormat/>
    <w:rsid w:val="003103AA"/>
    <w:pPr>
      <w:keepNext/>
      <w:keepLines/>
      <w:spacing w:before="40" w:after="0" w:line="259" w:lineRule="auto"/>
      <w:outlineLvl w:val="6"/>
    </w:pPr>
    <w:rPr>
      <w:rFonts w:eastAsiaTheme="majorEastAsia" w:cstheme="majorBidi"/>
      <w:color w:val="595959" w:themeColor="text1" w:themeTint="A6"/>
      <w:kern w:val="2"/>
      <w:lang w:val="de-DE"/>
      <w14:ligatures w14:val="standardContextual"/>
    </w:rPr>
  </w:style>
  <w:style w:type="paragraph" w:styleId="berschrift8">
    <w:name w:val="heading 8"/>
    <w:basedOn w:val="Standard"/>
    <w:next w:val="Standard"/>
    <w:link w:val="berschrift8Zchn"/>
    <w:uiPriority w:val="9"/>
    <w:semiHidden/>
    <w:unhideWhenUsed/>
    <w:qFormat/>
    <w:rsid w:val="003103AA"/>
    <w:pPr>
      <w:keepNext/>
      <w:keepLines/>
      <w:spacing w:after="0" w:line="259" w:lineRule="auto"/>
      <w:outlineLvl w:val="7"/>
    </w:pPr>
    <w:rPr>
      <w:rFonts w:eastAsiaTheme="majorEastAsia" w:cstheme="majorBidi"/>
      <w:i/>
      <w:iCs/>
      <w:color w:val="272727" w:themeColor="text1" w:themeTint="D8"/>
      <w:kern w:val="2"/>
      <w:lang w:val="de-DE"/>
      <w14:ligatures w14:val="standardContextual"/>
    </w:rPr>
  </w:style>
  <w:style w:type="paragraph" w:styleId="berschrift9">
    <w:name w:val="heading 9"/>
    <w:basedOn w:val="Standard"/>
    <w:next w:val="Standard"/>
    <w:link w:val="berschrift9Zchn"/>
    <w:uiPriority w:val="9"/>
    <w:semiHidden/>
    <w:unhideWhenUsed/>
    <w:qFormat/>
    <w:rsid w:val="003103AA"/>
    <w:pPr>
      <w:keepNext/>
      <w:keepLines/>
      <w:spacing w:after="0" w:line="259" w:lineRule="auto"/>
      <w:outlineLvl w:val="8"/>
    </w:pPr>
    <w:rPr>
      <w:rFonts w:eastAsiaTheme="majorEastAsia" w:cstheme="majorBidi"/>
      <w:color w:val="272727" w:themeColor="text1" w:themeTint="D8"/>
      <w:kern w:val="2"/>
      <w:lang w:val="de-DE"/>
      <w14:ligatures w14:val="standardContextual"/>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103A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103A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103A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103A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103A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103A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103A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103A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103AA"/>
    <w:rPr>
      <w:rFonts w:eastAsiaTheme="majorEastAsia" w:cstheme="majorBidi"/>
      <w:color w:val="272727" w:themeColor="text1" w:themeTint="D8"/>
    </w:rPr>
  </w:style>
  <w:style w:type="paragraph" w:styleId="Titel">
    <w:name w:val="Title"/>
    <w:basedOn w:val="Standard"/>
    <w:next w:val="Standard"/>
    <w:link w:val="TitelZchn"/>
    <w:uiPriority w:val="10"/>
    <w:qFormat/>
    <w:rsid w:val="003103AA"/>
    <w:pPr>
      <w:spacing w:after="80" w:line="240" w:lineRule="auto"/>
      <w:contextualSpacing/>
    </w:pPr>
    <w:rPr>
      <w:rFonts w:asciiTheme="majorHAnsi" w:eastAsiaTheme="majorEastAsia" w:hAnsiTheme="majorHAnsi" w:cstheme="majorBidi"/>
      <w:spacing w:val="-10"/>
      <w:kern w:val="28"/>
      <w:sz w:val="56"/>
      <w:szCs w:val="56"/>
      <w:lang w:val="de-DE"/>
      <w14:ligatures w14:val="standardContextual"/>
    </w:rPr>
  </w:style>
  <w:style w:type="character" w:customStyle="1" w:styleId="TitelZchn">
    <w:name w:val="Titel Zchn"/>
    <w:basedOn w:val="Absatz-Standardschriftart"/>
    <w:link w:val="Titel"/>
    <w:uiPriority w:val="10"/>
    <w:rsid w:val="003103A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103AA"/>
    <w:pPr>
      <w:numPr>
        <w:ilvl w:val="1"/>
      </w:numPr>
      <w:spacing w:after="160" w:line="259" w:lineRule="auto"/>
    </w:pPr>
    <w:rPr>
      <w:rFonts w:eastAsiaTheme="majorEastAsia" w:cstheme="majorBidi"/>
      <w:color w:val="595959" w:themeColor="text1" w:themeTint="A6"/>
      <w:spacing w:val="15"/>
      <w:kern w:val="2"/>
      <w:sz w:val="28"/>
      <w:szCs w:val="28"/>
      <w:lang w:val="de-DE"/>
      <w14:ligatures w14:val="standardContextual"/>
    </w:rPr>
  </w:style>
  <w:style w:type="character" w:customStyle="1" w:styleId="UntertitelZchn">
    <w:name w:val="Untertitel Zchn"/>
    <w:basedOn w:val="Absatz-Standardschriftart"/>
    <w:link w:val="Untertitel"/>
    <w:uiPriority w:val="11"/>
    <w:rsid w:val="003103A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103AA"/>
    <w:pPr>
      <w:spacing w:before="160" w:after="160" w:line="259" w:lineRule="auto"/>
      <w:jc w:val="center"/>
    </w:pPr>
    <w:rPr>
      <w:i/>
      <w:iCs/>
      <w:color w:val="404040" w:themeColor="text1" w:themeTint="BF"/>
      <w:kern w:val="2"/>
      <w:lang w:val="de-DE"/>
      <w14:ligatures w14:val="standardContextual"/>
    </w:rPr>
  </w:style>
  <w:style w:type="character" w:customStyle="1" w:styleId="ZitatZchn">
    <w:name w:val="Zitat Zchn"/>
    <w:basedOn w:val="Absatz-Standardschriftart"/>
    <w:link w:val="Zitat"/>
    <w:uiPriority w:val="29"/>
    <w:rsid w:val="003103AA"/>
    <w:rPr>
      <w:i/>
      <w:iCs/>
      <w:color w:val="404040" w:themeColor="text1" w:themeTint="BF"/>
    </w:rPr>
  </w:style>
  <w:style w:type="paragraph" w:styleId="Listenabsatz">
    <w:name w:val="List Paragraph"/>
    <w:basedOn w:val="Standard"/>
    <w:uiPriority w:val="34"/>
    <w:qFormat/>
    <w:rsid w:val="003103AA"/>
    <w:pPr>
      <w:spacing w:after="160" w:line="259" w:lineRule="auto"/>
      <w:ind w:left="720"/>
      <w:contextualSpacing/>
    </w:pPr>
    <w:rPr>
      <w:kern w:val="2"/>
      <w:lang w:val="de-DE"/>
      <w14:ligatures w14:val="standardContextual"/>
    </w:rPr>
  </w:style>
  <w:style w:type="character" w:styleId="IntensiveHervorhebung">
    <w:name w:val="Intense Emphasis"/>
    <w:basedOn w:val="Absatz-Standardschriftart"/>
    <w:uiPriority w:val="21"/>
    <w:qFormat/>
    <w:rsid w:val="003103AA"/>
    <w:rPr>
      <w:i/>
      <w:iCs/>
      <w:color w:val="0F4761" w:themeColor="accent1" w:themeShade="BF"/>
    </w:rPr>
  </w:style>
  <w:style w:type="paragraph" w:styleId="IntensivesZitat">
    <w:name w:val="Intense Quote"/>
    <w:basedOn w:val="Standard"/>
    <w:next w:val="Standard"/>
    <w:link w:val="IntensivesZitatZchn"/>
    <w:uiPriority w:val="30"/>
    <w:qFormat/>
    <w:rsid w:val="003103AA"/>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kern w:val="2"/>
      <w:lang w:val="de-DE"/>
      <w14:ligatures w14:val="standardContextual"/>
    </w:rPr>
  </w:style>
  <w:style w:type="character" w:customStyle="1" w:styleId="IntensivesZitatZchn">
    <w:name w:val="Intensives Zitat Zchn"/>
    <w:basedOn w:val="Absatz-Standardschriftart"/>
    <w:link w:val="IntensivesZitat"/>
    <w:uiPriority w:val="30"/>
    <w:rsid w:val="003103AA"/>
    <w:rPr>
      <w:i/>
      <w:iCs/>
      <w:color w:val="0F4761" w:themeColor="accent1" w:themeShade="BF"/>
    </w:rPr>
  </w:style>
  <w:style w:type="character" w:styleId="IntensiverVerweis">
    <w:name w:val="Intense Reference"/>
    <w:basedOn w:val="Absatz-Standardschriftart"/>
    <w:uiPriority w:val="32"/>
    <w:qFormat/>
    <w:rsid w:val="003103AA"/>
    <w:rPr>
      <w:b/>
      <w:bCs/>
      <w:smallCaps/>
      <w:color w:val="0F4761" w:themeColor="accent1" w:themeShade="BF"/>
      <w:spacing w:val="5"/>
    </w:rPr>
  </w:style>
  <w:style w:type="table" w:styleId="Tabellenraster">
    <w:name w:val="Table Grid"/>
    <w:basedOn w:val="NormaleTabelle"/>
    <w:uiPriority w:val="59"/>
    <w:rsid w:val="003103AA"/>
    <w:pPr>
      <w:spacing w:after="0" w:line="240" w:lineRule="auto"/>
    </w:pPr>
    <w:rPr>
      <w:kern w:val="0"/>
      <w:lang w:val="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E64973"/>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E64973"/>
    <w:rPr>
      <w:kern w:val="0"/>
      <w:lang w:val="ru-RU"/>
      <w14:ligatures w14:val="none"/>
    </w:rPr>
  </w:style>
  <w:style w:type="paragraph" w:styleId="Fuzeile">
    <w:name w:val="footer"/>
    <w:basedOn w:val="Standard"/>
    <w:link w:val="FuzeileZchn"/>
    <w:unhideWhenUsed/>
    <w:rsid w:val="00E64973"/>
    <w:pPr>
      <w:tabs>
        <w:tab w:val="center" w:pos="4536"/>
        <w:tab w:val="right" w:pos="9072"/>
      </w:tabs>
      <w:spacing w:after="0" w:line="240" w:lineRule="auto"/>
    </w:pPr>
  </w:style>
  <w:style w:type="character" w:customStyle="1" w:styleId="FuzeileZchn">
    <w:name w:val="Fußzeile Zchn"/>
    <w:basedOn w:val="Absatz-Standardschriftart"/>
    <w:link w:val="Fuzeile"/>
    <w:rsid w:val="00E64973"/>
    <w:rPr>
      <w:kern w:val="0"/>
      <w:lang w:val="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bee958c797b4500d8383729aa3ceffe6">
  <xsd:schema xmlns:xsd="http://www.w3.org/2001/XMLSchema" xmlns:xs="http://www.w3.org/2001/XMLSchema" xmlns:p="http://schemas.microsoft.com/office/2006/metadata/properties" xmlns:ns2="99ea63bd-4c0e-4888-9150-b9bcbfb9f40f" targetNamespace="http://schemas.microsoft.com/office/2006/metadata/properties" ma:root="true" ma:fieldsID="35000862674b3d519070892ca1ad557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65FFD9-C5BE-4DE8-9E5E-F135E166DB3F}">
  <ds:schemaRefs>
    <ds:schemaRef ds:uri="http://schemas.microsoft.com/sharepoint/v3/contenttype/forms"/>
  </ds:schemaRefs>
</ds:datastoreItem>
</file>

<file path=customXml/itemProps2.xml><?xml version="1.0" encoding="utf-8"?>
<ds:datastoreItem xmlns:ds="http://schemas.openxmlformats.org/officeDocument/2006/customXml" ds:itemID="{236C3970-7C78-4B8F-B60C-5368C1DD878B}">
  <ds:schemaRefs>
    <ds:schemaRef ds:uri="http://schemas.microsoft.com/office/2006/metadata/properties"/>
    <ds:schemaRef ds:uri="http://schemas.microsoft.com/office/infopath/2007/PartnerControls"/>
    <ds:schemaRef ds:uri="99ea63bd-4c0e-4888-9150-b9bcbfb9f40f"/>
  </ds:schemaRefs>
</ds:datastoreItem>
</file>

<file path=customXml/itemProps3.xml><?xml version="1.0" encoding="utf-8"?>
<ds:datastoreItem xmlns:ds="http://schemas.openxmlformats.org/officeDocument/2006/customXml" ds:itemID="{B3969663-A129-4699-B2FB-1ABCD4E02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D-EN_09-647_COI_Moldova.dotx</Template>
  <TotalTime>0</TotalTime>
  <Pages>2</Pages>
  <Words>359</Words>
  <Characters>2262</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Süß, Tobias</dc:creator>
  <cp:keywords/>
  <dc:description/>
  <cp:lastModifiedBy>Lanthaler, Alexander</cp:lastModifiedBy>
  <cp:revision>7</cp:revision>
  <dcterms:created xsi:type="dcterms:W3CDTF">2025-04-03T13:22:00Z</dcterms:created>
  <dcterms:modified xsi:type="dcterms:W3CDTF">2025-04-04T12:39:00Z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2025-04-02T07:48:54Z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60098f3e-b3b1-4c8e-88a7-7a4a62ac1da9</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ies>
</file>