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lenraster"/>
        <w:tblW w:w="9493" w:type="dxa"/>
        <w:tblLook w:val="04A0" w:firstRow="1" w:lastRow="0" w:firstColumn="1" w:lastColumn="0" w:noHBand="0" w:noVBand="1"/>
      </w:tblPr>
      <w:tblGrid>
        <w:gridCol w:w="4815"/>
        <w:gridCol w:w="4678"/>
      </w:tblGrid>
      <w:tr w:rsidR="008D5F63" w:rsidRPr="00692318" w14:paraId="1DB512B2" w14:textId="77777777" w:rsidTr="000E14EA">
        <w:tc>
          <w:tcPr>
            <w:tcW w:w="9493" w:type="dxa"/>
            <w:gridSpan w:val="2"/>
            <w:shd w:val="clear" w:color="auto" w:fill="D9D9D9" w:themeFill="background1" w:themeFillShade="D9"/>
          </w:tcPr>
          <w:p w14:paraId="4D324CB1" w14:textId="7BEAA484" w:rsidR="008D5F63" w:rsidRPr="00B862C3" w:rsidRDefault="00F936B6" w:rsidP="00F936B6">
            <w:pPr>
              <w:pStyle w:val="Default"/>
              <w:jc w:val="center"/>
              <w:rPr>
                <w:rFonts w:ascii="Arial" w:eastAsia="Times New Roman" w:hAnsi="Arial" w:cs="Arial"/>
                <w:b/>
                <w:lang w:val="en-GB" w:eastAsia="de-DE"/>
              </w:rPr>
            </w:pPr>
            <w:r w:rsidRPr="003614E8">
              <w:rPr>
                <w:rFonts w:ascii="Arial" w:eastAsia="Times New Roman" w:hAnsi="Arial" w:cs="Arial"/>
                <w:b/>
                <w:sz w:val="36"/>
                <w:szCs w:val="36"/>
                <w:lang w:val="en-GB" w:eastAsia="de-DE"/>
              </w:rPr>
              <w:t>GMO-free</w:t>
            </w:r>
            <w:r>
              <w:rPr>
                <w:rFonts w:ascii="Arial" w:eastAsia="Times New Roman" w:hAnsi="Arial" w:cs="Arial"/>
                <w:b/>
                <w:sz w:val="36"/>
                <w:szCs w:val="36"/>
                <w:lang w:val="en-GB" w:eastAsia="de-DE"/>
              </w:rPr>
              <w:t xml:space="preserve"> Declaration</w:t>
            </w:r>
          </w:p>
        </w:tc>
      </w:tr>
      <w:tr w:rsidR="00326BA2" w:rsidRPr="00AD7D2B" w14:paraId="42BB9A3B" w14:textId="77777777" w:rsidTr="00326BA2">
        <w:tc>
          <w:tcPr>
            <w:tcW w:w="9493" w:type="dxa"/>
            <w:gridSpan w:val="2"/>
            <w:shd w:val="clear" w:color="auto" w:fill="F2F2F2" w:themeFill="background1" w:themeFillShade="F2"/>
            <w:vAlign w:val="center"/>
          </w:tcPr>
          <w:p w14:paraId="469AFBD3" w14:textId="77777777" w:rsidR="00326BA2" w:rsidRPr="00326BA2" w:rsidRDefault="00326BA2" w:rsidP="00326BA2">
            <w:pPr>
              <w:spacing w:before="120"/>
              <w:rPr>
                <w:rFonts w:ascii="Arial" w:hAnsi="Arial" w:cs="Arial"/>
                <w:b/>
                <w:lang w:val="en-US"/>
              </w:rPr>
            </w:pPr>
            <w:r w:rsidRPr="00326BA2">
              <w:rPr>
                <w:rFonts w:ascii="Arial" w:hAnsi="Arial" w:cs="Arial"/>
                <w:b/>
                <w:lang w:val="en-US"/>
              </w:rPr>
              <w:t>Name and address of vendor</w:t>
            </w:r>
          </w:p>
        </w:tc>
      </w:tr>
      <w:tr w:rsidR="00326BA2" w14:paraId="7425DE27" w14:textId="77777777" w:rsidTr="007E495C">
        <w:tc>
          <w:tcPr>
            <w:tcW w:w="9493" w:type="dxa"/>
            <w:gridSpan w:val="2"/>
            <w:vAlign w:val="center"/>
          </w:tcPr>
          <w:p w14:paraId="32189556" w14:textId="2069FEC0" w:rsidR="00326BA2" w:rsidRPr="0067723D" w:rsidRDefault="00326BA2" w:rsidP="00326BA2">
            <w:pPr>
              <w:spacing w:before="120"/>
              <w:rPr>
                <w:rFonts w:ascii="Arial" w:hAnsi="Arial" w:cs="Arial"/>
                <w:b/>
              </w:rPr>
            </w:pPr>
            <w:r w:rsidRPr="0067723D">
              <w:rPr>
                <w:rFonts w:ascii="Arial" w:hAnsi="Arial" w:cs="Arial"/>
              </w:rPr>
              <w:t>Company Name:</w:t>
            </w:r>
            <w:r w:rsidR="0067723D" w:rsidRPr="0067723D">
              <w:rPr>
                <w:rFonts w:ascii="Arial" w:hAnsi="Arial" w:cs="Arial"/>
              </w:rPr>
              <w:t xml:space="preserve"> </w:t>
            </w:r>
            <w:r w:rsidR="0067723D" w:rsidRPr="0067723D">
              <w:rPr>
                <w:rFonts w:ascii="Arial" w:hAnsi="Arial" w:cs="Arial"/>
                <w:i/>
                <w:iCs/>
              </w:rPr>
              <w:fldChar w:fldCharType="begin">
                <w:ffData>
                  <w:name w:val="Text1"/>
                  <w:enabled/>
                  <w:calcOnExit w:val="0"/>
                  <w:textInput/>
                </w:ffData>
              </w:fldChar>
            </w:r>
            <w:bookmarkStart w:id="0" w:name="Text1"/>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bookmarkEnd w:id="0"/>
          </w:p>
        </w:tc>
      </w:tr>
      <w:tr w:rsidR="00326BA2" w14:paraId="0576D655" w14:textId="77777777" w:rsidTr="00B534BF">
        <w:tc>
          <w:tcPr>
            <w:tcW w:w="9493" w:type="dxa"/>
            <w:gridSpan w:val="2"/>
            <w:vAlign w:val="center"/>
          </w:tcPr>
          <w:p w14:paraId="6BC87D2B" w14:textId="2A41D44B" w:rsidR="00326BA2" w:rsidRPr="00326BA2" w:rsidRDefault="00326BA2" w:rsidP="00326BA2">
            <w:pPr>
              <w:spacing w:before="120"/>
              <w:rPr>
                <w:rFonts w:ascii="Arial" w:hAnsi="Arial" w:cs="Arial"/>
                <w:b/>
                <w:lang w:val="en-US"/>
              </w:rPr>
            </w:pPr>
            <w:r w:rsidRPr="00326BA2">
              <w:rPr>
                <w:rFonts w:ascii="Arial" w:hAnsi="Arial" w:cs="Arial"/>
                <w:lang w:val="en-US"/>
              </w:rPr>
              <w:t>Client Number:</w:t>
            </w:r>
            <w:r w:rsidR="0067723D">
              <w:rPr>
                <w:rFonts w:ascii="Arial" w:hAnsi="Arial" w:cs="Arial"/>
                <w:lang w:val="en-US"/>
              </w:rPr>
              <w:t xml:space="preserve"> </w:t>
            </w:r>
            <w:r w:rsidR="0067723D" w:rsidRPr="0067723D">
              <w:rPr>
                <w:rFonts w:ascii="Arial" w:hAnsi="Arial" w:cs="Arial"/>
                <w:i/>
                <w:iCs/>
              </w:rPr>
              <w:fldChar w:fldCharType="begin">
                <w:ffData>
                  <w:name w:val="Text1"/>
                  <w:enabled/>
                  <w:calcOnExit w:val="0"/>
                  <w:textInput/>
                </w:ffData>
              </w:fldChar>
            </w:r>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p>
        </w:tc>
      </w:tr>
      <w:tr w:rsidR="00326BA2" w14:paraId="69A331F8" w14:textId="77777777" w:rsidTr="00D006DB">
        <w:tc>
          <w:tcPr>
            <w:tcW w:w="9493" w:type="dxa"/>
            <w:gridSpan w:val="2"/>
            <w:vAlign w:val="center"/>
          </w:tcPr>
          <w:p w14:paraId="3B092A29" w14:textId="3BA663C0" w:rsidR="00326BA2" w:rsidRPr="00326BA2" w:rsidRDefault="00326BA2" w:rsidP="00326BA2">
            <w:pPr>
              <w:spacing w:before="120"/>
              <w:rPr>
                <w:rFonts w:cs="Arial"/>
                <w:b/>
                <w:lang w:val="en-US"/>
              </w:rPr>
            </w:pPr>
            <w:r w:rsidRPr="00326BA2">
              <w:rPr>
                <w:rFonts w:ascii="Arial" w:hAnsi="Arial" w:cs="Arial"/>
                <w:lang w:val="en-US"/>
              </w:rPr>
              <w:t>Website:</w:t>
            </w:r>
            <w:r w:rsidR="0067723D">
              <w:rPr>
                <w:rFonts w:ascii="Arial" w:hAnsi="Arial" w:cs="Arial"/>
                <w:lang w:val="en-US"/>
              </w:rPr>
              <w:t xml:space="preserve"> </w:t>
            </w:r>
            <w:r w:rsidR="0067723D" w:rsidRPr="0067723D">
              <w:rPr>
                <w:rFonts w:ascii="Arial" w:hAnsi="Arial" w:cs="Arial"/>
                <w:i/>
                <w:iCs/>
              </w:rPr>
              <w:fldChar w:fldCharType="begin">
                <w:ffData>
                  <w:name w:val="Text1"/>
                  <w:enabled/>
                  <w:calcOnExit w:val="0"/>
                  <w:textInput/>
                </w:ffData>
              </w:fldChar>
            </w:r>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p>
        </w:tc>
      </w:tr>
      <w:tr w:rsidR="00326BA2" w14:paraId="69E1B005" w14:textId="77777777" w:rsidTr="00804D1A">
        <w:tc>
          <w:tcPr>
            <w:tcW w:w="9493" w:type="dxa"/>
            <w:gridSpan w:val="2"/>
            <w:vAlign w:val="center"/>
          </w:tcPr>
          <w:p w14:paraId="34C0F772" w14:textId="0C6F4CE5" w:rsidR="00326BA2" w:rsidRPr="00326BA2" w:rsidRDefault="00326BA2" w:rsidP="00326BA2">
            <w:pPr>
              <w:spacing w:before="120"/>
              <w:rPr>
                <w:rFonts w:ascii="Arial" w:hAnsi="Arial" w:cs="Arial"/>
                <w:b/>
                <w:lang w:val="en-US"/>
              </w:rPr>
            </w:pPr>
            <w:r w:rsidRPr="00326BA2">
              <w:rPr>
                <w:rFonts w:ascii="Arial" w:hAnsi="Arial" w:cs="Arial"/>
                <w:lang w:val="en-US"/>
              </w:rPr>
              <w:t>P.O.</w:t>
            </w:r>
            <w:r w:rsidR="006627A9">
              <w:rPr>
                <w:rFonts w:ascii="Arial" w:hAnsi="Arial" w:cs="Arial"/>
                <w:lang w:val="en-US"/>
              </w:rPr>
              <w:t xml:space="preserve"> </w:t>
            </w:r>
            <w:r w:rsidRPr="00326BA2">
              <w:rPr>
                <w:rFonts w:ascii="Arial" w:hAnsi="Arial" w:cs="Arial"/>
                <w:lang w:val="en-US"/>
              </w:rPr>
              <w:t>Box / Street:</w:t>
            </w:r>
            <w:r w:rsidR="0067723D">
              <w:rPr>
                <w:rFonts w:ascii="Arial" w:hAnsi="Arial" w:cs="Arial"/>
                <w:lang w:val="en-US"/>
              </w:rPr>
              <w:t xml:space="preserve"> </w:t>
            </w:r>
            <w:r w:rsidR="0067723D" w:rsidRPr="0067723D">
              <w:rPr>
                <w:rFonts w:ascii="Arial" w:hAnsi="Arial" w:cs="Arial"/>
                <w:i/>
                <w:iCs/>
              </w:rPr>
              <w:fldChar w:fldCharType="begin">
                <w:ffData>
                  <w:name w:val="Text1"/>
                  <w:enabled/>
                  <w:calcOnExit w:val="0"/>
                  <w:textInput/>
                </w:ffData>
              </w:fldChar>
            </w:r>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p>
        </w:tc>
      </w:tr>
      <w:tr w:rsidR="00326BA2" w14:paraId="0962107E" w14:textId="77777777" w:rsidTr="00641DE1">
        <w:tc>
          <w:tcPr>
            <w:tcW w:w="9493" w:type="dxa"/>
            <w:gridSpan w:val="2"/>
            <w:vAlign w:val="center"/>
          </w:tcPr>
          <w:p w14:paraId="122AA755" w14:textId="7A02D5F3" w:rsidR="00326BA2" w:rsidRPr="00326BA2" w:rsidRDefault="00326BA2" w:rsidP="00326BA2">
            <w:pPr>
              <w:spacing w:before="120"/>
              <w:rPr>
                <w:rFonts w:ascii="Arial" w:hAnsi="Arial" w:cs="Arial"/>
                <w:b/>
                <w:lang w:val="en-US"/>
              </w:rPr>
            </w:pPr>
            <w:r w:rsidRPr="00326BA2">
              <w:rPr>
                <w:rFonts w:ascii="Arial" w:hAnsi="Arial" w:cs="Arial"/>
                <w:lang w:val="en-US"/>
              </w:rPr>
              <w:t>Zip Code / Town:</w:t>
            </w:r>
            <w:r w:rsidR="0067723D">
              <w:rPr>
                <w:rFonts w:ascii="Arial" w:hAnsi="Arial" w:cs="Arial"/>
                <w:lang w:val="en-US"/>
              </w:rPr>
              <w:t xml:space="preserve"> </w:t>
            </w:r>
            <w:r w:rsidR="0067723D" w:rsidRPr="0067723D">
              <w:rPr>
                <w:rFonts w:ascii="Arial" w:hAnsi="Arial" w:cs="Arial"/>
                <w:i/>
                <w:iCs/>
              </w:rPr>
              <w:fldChar w:fldCharType="begin">
                <w:ffData>
                  <w:name w:val="Text1"/>
                  <w:enabled/>
                  <w:calcOnExit w:val="0"/>
                  <w:textInput/>
                </w:ffData>
              </w:fldChar>
            </w:r>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p>
        </w:tc>
      </w:tr>
      <w:tr w:rsidR="00326BA2" w14:paraId="5C113C2D" w14:textId="77777777" w:rsidTr="00546C3E">
        <w:tc>
          <w:tcPr>
            <w:tcW w:w="9493" w:type="dxa"/>
            <w:gridSpan w:val="2"/>
            <w:vAlign w:val="center"/>
          </w:tcPr>
          <w:p w14:paraId="121F767C" w14:textId="47796A5B" w:rsidR="00326BA2" w:rsidRPr="00326BA2" w:rsidRDefault="00326BA2" w:rsidP="00326BA2">
            <w:pPr>
              <w:spacing w:before="120"/>
              <w:rPr>
                <w:rFonts w:ascii="Arial" w:hAnsi="Arial" w:cs="Arial"/>
                <w:b/>
                <w:lang w:val="en-US"/>
              </w:rPr>
            </w:pPr>
            <w:r w:rsidRPr="00326BA2">
              <w:rPr>
                <w:rFonts w:ascii="Arial" w:hAnsi="Arial" w:cs="Arial"/>
                <w:lang w:val="en-US"/>
              </w:rPr>
              <w:t>Province / State:</w:t>
            </w:r>
            <w:r w:rsidR="0067723D">
              <w:rPr>
                <w:rFonts w:ascii="Arial" w:hAnsi="Arial" w:cs="Arial"/>
                <w:lang w:val="en-US"/>
              </w:rPr>
              <w:t xml:space="preserve"> </w:t>
            </w:r>
            <w:r w:rsidR="0067723D" w:rsidRPr="0067723D">
              <w:rPr>
                <w:rFonts w:ascii="Arial" w:hAnsi="Arial" w:cs="Arial"/>
                <w:i/>
                <w:iCs/>
              </w:rPr>
              <w:fldChar w:fldCharType="begin">
                <w:ffData>
                  <w:name w:val="Text1"/>
                  <w:enabled/>
                  <w:calcOnExit w:val="0"/>
                  <w:textInput/>
                </w:ffData>
              </w:fldChar>
            </w:r>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p>
        </w:tc>
      </w:tr>
      <w:tr w:rsidR="00326BA2" w14:paraId="2234447D" w14:textId="77777777" w:rsidTr="000C407E">
        <w:tc>
          <w:tcPr>
            <w:tcW w:w="9493" w:type="dxa"/>
            <w:gridSpan w:val="2"/>
            <w:vAlign w:val="center"/>
          </w:tcPr>
          <w:p w14:paraId="1C3E6EFB" w14:textId="7027A3C7" w:rsidR="00326BA2" w:rsidRPr="00326BA2" w:rsidRDefault="00326BA2" w:rsidP="00326BA2">
            <w:pPr>
              <w:spacing w:before="120"/>
              <w:rPr>
                <w:rFonts w:ascii="Arial" w:hAnsi="Arial" w:cs="Arial"/>
                <w:b/>
                <w:lang w:val="en-US"/>
              </w:rPr>
            </w:pPr>
            <w:r w:rsidRPr="00326BA2">
              <w:rPr>
                <w:rFonts w:ascii="Arial" w:hAnsi="Arial" w:cs="Arial"/>
                <w:lang w:val="en-US"/>
              </w:rPr>
              <w:t>Country:</w:t>
            </w:r>
            <w:r w:rsidR="0067723D">
              <w:rPr>
                <w:rFonts w:ascii="Arial" w:hAnsi="Arial" w:cs="Arial"/>
                <w:lang w:val="en-US"/>
              </w:rPr>
              <w:t xml:space="preserve"> </w:t>
            </w:r>
            <w:r w:rsidR="0067723D" w:rsidRPr="0067723D">
              <w:rPr>
                <w:rFonts w:ascii="Arial" w:hAnsi="Arial" w:cs="Arial"/>
                <w:i/>
                <w:iCs/>
              </w:rPr>
              <w:fldChar w:fldCharType="begin">
                <w:ffData>
                  <w:name w:val="Text1"/>
                  <w:enabled/>
                  <w:calcOnExit w:val="0"/>
                  <w:textInput/>
                </w:ffData>
              </w:fldChar>
            </w:r>
            <w:r w:rsidR="0067723D" w:rsidRPr="0067723D">
              <w:rPr>
                <w:rFonts w:ascii="Arial" w:hAnsi="Arial" w:cs="Arial"/>
                <w:i/>
                <w:iCs/>
              </w:rPr>
              <w:instrText xml:space="preserve"> FORMTEXT </w:instrText>
            </w:r>
            <w:r w:rsidR="0067723D" w:rsidRPr="0067723D">
              <w:rPr>
                <w:rFonts w:ascii="Arial" w:hAnsi="Arial" w:cs="Arial"/>
                <w:i/>
                <w:iCs/>
              </w:rPr>
            </w:r>
            <w:r w:rsidR="0067723D" w:rsidRPr="0067723D">
              <w:rPr>
                <w:rFonts w:ascii="Arial" w:hAnsi="Arial" w:cs="Arial"/>
                <w:i/>
                <w:iCs/>
              </w:rPr>
              <w:fldChar w:fldCharType="separate"/>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noProof/>
              </w:rPr>
              <w:t> </w:t>
            </w:r>
            <w:r w:rsidR="0067723D" w:rsidRPr="0067723D">
              <w:rPr>
                <w:rFonts w:ascii="Arial" w:hAnsi="Arial" w:cs="Arial"/>
                <w:i/>
                <w:iCs/>
              </w:rPr>
              <w:fldChar w:fldCharType="end"/>
            </w:r>
          </w:p>
        </w:tc>
      </w:tr>
      <w:tr w:rsidR="00326BA2" w:rsidRPr="00AD7D2B" w14:paraId="220C8F06" w14:textId="77777777" w:rsidTr="0056771B">
        <w:tc>
          <w:tcPr>
            <w:tcW w:w="4815" w:type="dxa"/>
            <w:shd w:val="clear" w:color="auto" w:fill="F2F2F2" w:themeFill="background1" w:themeFillShade="F2"/>
            <w:vAlign w:val="center"/>
          </w:tcPr>
          <w:p w14:paraId="4A3436D1" w14:textId="77777777" w:rsidR="00326BA2" w:rsidRPr="00326BA2" w:rsidRDefault="00326BA2" w:rsidP="00326BA2">
            <w:pPr>
              <w:spacing w:before="120"/>
              <w:rPr>
                <w:rFonts w:ascii="Arial" w:hAnsi="Arial" w:cs="Arial"/>
                <w:b/>
                <w:lang w:val="en-US"/>
              </w:rPr>
            </w:pPr>
            <w:r w:rsidRPr="00326BA2">
              <w:rPr>
                <w:rFonts w:ascii="Arial" w:hAnsi="Arial" w:cs="Arial"/>
                <w:b/>
                <w:lang w:val="en-GB"/>
              </w:rPr>
              <w:t>Name of product/crop &amp; variety</w:t>
            </w:r>
          </w:p>
        </w:tc>
        <w:tc>
          <w:tcPr>
            <w:tcW w:w="4678" w:type="dxa"/>
            <w:shd w:val="clear" w:color="auto" w:fill="F2F2F2" w:themeFill="background1" w:themeFillShade="F2"/>
            <w:vAlign w:val="center"/>
          </w:tcPr>
          <w:p w14:paraId="5027CDBC" w14:textId="75153422" w:rsidR="00326BA2" w:rsidRPr="00326BA2" w:rsidRDefault="00326BA2" w:rsidP="00326BA2">
            <w:pPr>
              <w:spacing w:before="120"/>
              <w:rPr>
                <w:rFonts w:ascii="Arial" w:hAnsi="Arial" w:cs="Arial"/>
                <w:b/>
                <w:lang w:val="en-US"/>
              </w:rPr>
            </w:pPr>
            <w:r>
              <w:rPr>
                <w:rFonts w:ascii="Arial" w:hAnsi="Arial" w:cs="Arial"/>
                <w:b/>
                <w:lang w:val="en-US"/>
              </w:rPr>
              <w:t>Identification (</w:t>
            </w:r>
            <w:r w:rsidRPr="00B862C3">
              <w:rPr>
                <w:rFonts w:ascii="Arial" w:hAnsi="Arial" w:cs="Arial"/>
                <w:b/>
                <w:lang w:val="en-US"/>
              </w:rPr>
              <w:t>lot,</w:t>
            </w:r>
            <w:r w:rsidR="00B862C3">
              <w:rPr>
                <w:rFonts w:ascii="Arial" w:hAnsi="Arial" w:cs="Arial"/>
                <w:b/>
                <w:lang w:val="en-US"/>
              </w:rPr>
              <w:t xml:space="preserve"> </w:t>
            </w:r>
            <w:r w:rsidR="00EA0552" w:rsidRPr="00B862C3">
              <w:rPr>
                <w:rFonts w:ascii="Arial" w:hAnsi="Arial" w:cs="Arial"/>
                <w:b/>
                <w:lang w:val="en-US"/>
              </w:rPr>
              <w:t>batch,</w:t>
            </w:r>
            <w:r w:rsidRPr="00B862C3">
              <w:rPr>
                <w:rFonts w:ascii="Arial" w:hAnsi="Arial" w:cs="Arial"/>
                <w:b/>
                <w:lang w:val="en-US"/>
              </w:rPr>
              <w:t xml:space="preserve"> </w:t>
            </w:r>
            <w:proofErr w:type="gramStart"/>
            <w:r w:rsidRPr="00B862C3">
              <w:rPr>
                <w:rFonts w:ascii="Arial" w:hAnsi="Arial" w:cs="Arial"/>
                <w:b/>
                <w:lang w:val="en-US"/>
              </w:rPr>
              <w:t>stock</w:t>
            </w:r>
            <w:proofErr w:type="gramEnd"/>
            <w:r w:rsidRPr="00B862C3">
              <w:rPr>
                <w:rFonts w:ascii="Arial" w:hAnsi="Arial" w:cs="Arial"/>
                <w:b/>
                <w:lang w:val="en-US"/>
              </w:rPr>
              <w:t xml:space="preserve"> </w:t>
            </w:r>
            <w:r w:rsidRPr="00326BA2">
              <w:rPr>
                <w:rFonts w:ascii="Arial" w:hAnsi="Arial" w:cs="Arial"/>
                <w:b/>
                <w:lang w:val="en-US"/>
              </w:rPr>
              <w:t>or</w:t>
            </w:r>
            <w:r>
              <w:rPr>
                <w:rFonts w:ascii="Arial" w:hAnsi="Arial" w:cs="Arial"/>
                <w:b/>
                <w:lang w:val="en-US"/>
              </w:rPr>
              <w:t xml:space="preserve"> a</w:t>
            </w:r>
            <w:r w:rsidRPr="00326BA2">
              <w:rPr>
                <w:rFonts w:ascii="Arial" w:hAnsi="Arial" w:cs="Arial"/>
                <w:b/>
                <w:lang w:val="en-US"/>
              </w:rPr>
              <w:t>rticle number</w:t>
            </w:r>
            <w:r w:rsidR="00C826F4">
              <w:rPr>
                <w:rFonts w:ascii="Arial" w:hAnsi="Arial" w:cs="Arial"/>
                <w:b/>
                <w:lang w:val="en-US"/>
              </w:rPr>
              <w:t>)</w:t>
            </w:r>
          </w:p>
        </w:tc>
      </w:tr>
      <w:tr w:rsidR="00326BA2" w:rsidRPr="009746B2" w14:paraId="6CCA7A45" w14:textId="77777777" w:rsidTr="0056771B">
        <w:tc>
          <w:tcPr>
            <w:tcW w:w="4815" w:type="dxa"/>
            <w:vAlign w:val="center"/>
          </w:tcPr>
          <w:p w14:paraId="56D797F8" w14:textId="52FB105C" w:rsidR="00326BA2" w:rsidRPr="00326BA2" w:rsidRDefault="0067723D" w:rsidP="00326BA2">
            <w:pPr>
              <w:spacing w:before="120"/>
              <w:rPr>
                <w:rFonts w:ascii="Arial" w:hAnsi="Arial" w:cs="Arial"/>
                <w:lang w:val="en-US"/>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tc>
        <w:tc>
          <w:tcPr>
            <w:tcW w:w="4678" w:type="dxa"/>
            <w:vAlign w:val="center"/>
          </w:tcPr>
          <w:p w14:paraId="27EDE72D" w14:textId="7031327E" w:rsidR="00326BA2" w:rsidRPr="00326BA2" w:rsidRDefault="0067723D" w:rsidP="00326BA2">
            <w:pPr>
              <w:spacing w:before="120"/>
              <w:rPr>
                <w:rFonts w:ascii="Arial" w:hAnsi="Arial" w:cs="Arial"/>
                <w:b/>
                <w:lang w:val="en-US"/>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tc>
      </w:tr>
      <w:tr w:rsidR="00326BA2" w:rsidRPr="009746B2" w14:paraId="04B8E348" w14:textId="77777777" w:rsidTr="0056771B">
        <w:tc>
          <w:tcPr>
            <w:tcW w:w="4815" w:type="dxa"/>
            <w:vAlign w:val="center"/>
          </w:tcPr>
          <w:p w14:paraId="2EC18980" w14:textId="697E3586" w:rsidR="00326BA2" w:rsidRPr="00326BA2" w:rsidRDefault="0067723D" w:rsidP="00326BA2">
            <w:pPr>
              <w:spacing w:before="120"/>
              <w:rPr>
                <w:rFonts w:ascii="Arial" w:hAnsi="Arial" w:cs="Arial"/>
                <w:lang w:val="en-US"/>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tc>
        <w:tc>
          <w:tcPr>
            <w:tcW w:w="4678" w:type="dxa"/>
            <w:vAlign w:val="center"/>
          </w:tcPr>
          <w:p w14:paraId="51C4C4A6" w14:textId="1380930B" w:rsidR="00326BA2" w:rsidRPr="00326BA2" w:rsidRDefault="0067723D" w:rsidP="00326BA2">
            <w:pPr>
              <w:spacing w:before="120"/>
              <w:rPr>
                <w:rFonts w:ascii="Arial" w:hAnsi="Arial" w:cs="Arial"/>
                <w:b/>
                <w:lang w:val="en-US"/>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tc>
      </w:tr>
      <w:tr w:rsidR="00326BA2" w:rsidRPr="00AD7D2B" w14:paraId="0391DEC8" w14:textId="77777777" w:rsidTr="00326BA2">
        <w:tc>
          <w:tcPr>
            <w:tcW w:w="9493" w:type="dxa"/>
            <w:gridSpan w:val="2"/>
            <w:shd w:val="clear" w:color="auto" w:fill="F2F2F2" w:themeFill="background1" w:themeFillShade="F2"/>
            <w:vAlign w:val="center"/>
          </w:tcPr>
          <w:p w14:paraId="43F405DE" w14:textId="35BC8CCF" w:rsidR="00326BA2" w:rsidRPr="00326BA2" w:rsidRDefault="00326BA2" w:rsidP="00326BA2">
            <w:pPr>
              <w:spacing w:before="120"/>
              <w:rPr>
                <w:rFonts w:ascii="Arial" w:hAnsi="Arial" w:cs="Arial"/>
                <w:b/>
                <w:lang w:val="en-GB"/>
              </w:rPr>
            </w:pPr>
            <w:r w:rsidRPr="00326BA2">
              <w:rPr>
                <w:rFonts w:ascii="Arial" w:hAnsi="Arial" w:cs="Arial"/>
                <w:b/>
                <w:lang w:val="en-GB"/>
              </w:rPr>
              <w:t>Components:</w:t>
            </w:r>
            <w:r>
              <w:rPr>
                <w:rFonts w:ascii="Arial" w:hAnsi="Arial" w:cs="Arial"/>
                <w:b/>
                <w:lang w:val="en-GB"/>
              </w:rPr>
              <w:t xml:space="preserve"> </w:t>
            </w:r>
            <w:r w:rsidRPr="0056771B">
              <w:rPr>
                <w:rFonts w:ascii="Arial" w:hAnsi="Arial" w:cs="Arial"/>
                <w:i/>
                <w:sz w:val="20"/>
                <w:lang w:val="en-GB"/>
              </w:rPr>
              <w:t>Specify all components existing in the product/</w:t>
            </w:r>
            <w:r w:rsidRPr="00B862C3">
              <w:rPr>
                <w:rFonts w:ascii="Arial" w:hAnsi="Arial" w:cs="Arial"/>
                <w:i/>
                <w:sz w:val="20"/>
                <w:lang w:val="en-GB"/>
              </w:rPr>
              <w:t>used</w:t>
            </w:r>
            <w:r w:rsidR="0071454F">
              <w:rPr>
                <w:rFonts w:ascii="Arial" w:hAnsi="Arial" w:cs="Arial"/>
                <w:i/>
                <w:sz w:val="20"/>
                <w:lang w:val="en-GB"/>
              </w:rPr>
              <w:t xml:space="preserve"> </w:t>
            </w:r>
            <w:r w:rsidRPr="00B862C3">
              <w:rPr>
                <w:rFonts w:ascii="Arial" w:hAnsi="Arial" w:cs="Arial"/>
                <w:i/>
                <w:sz w:val="20"/>
                <w:lang w:val="en-GB"/>
              </w:rPr>
              <w:t>in the production process</w:t>
            </w:r>
            <w:r w:rsidRPr="0056771B">
              <w:rPr>
                <w:rFonts w:ascii="Arial" w:hAnsi="Arial" w:cs="Arial"/>
                <w:i/>
                <w:sz w:val="20"/>
                <w:lang w:val="en-GB"/>
              </w:rPr>
              <w:t>.</w:t>
            </w:r>
          </w:p>
        </w:tc>
      </w:tr>
      <w:tr w:rsidR="00326BA2" w:rsidRPr="0067723D" w14:paraId="7125A166" w14:textId="77777777" w:rsidTr="00326BA2">
        <w:trPr>
          <w:trHeight w:val="1701"/>
        </w:trPr>
        <w:tc>
          <w:tcPr>
            <w:tcW w:w="9493" w:type="dxa"/>
            <w:gridSpan w:val="2"/>
          </w:tcPr>
          <w:p w14:paraId="0E1C5CED" w14:textId="25C0444C" w:rsidR="00326BA2" w:rsidRPr="00326BA2" w:rsidRDefault="0067723D" w:rsidP="00326BA2">
            <w:pPr>
              <w:autoSpaceDE w:val="0"/>
              <w:autoSpaceDN w:val="0"/>
              <w:adjustRightInd w:val="0"/>
              <w:spacing w:before="120" w:after="120"/>
              <w:rPr>
                <w:rFonts w:ascii="Arial" w:hAnsi="Arial" w:cs="Arial"/>
                <w:lang w:val="en-GB"/>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tc>
      </w:tr>
      <w:tr w:rsidR="00326BA2" w:rsidRPr="00AD7D2B" w14:paraId="020D847F" w14:textId="77777777" w:rsidTr="00A409CC">
        <w:trPr>
          <w:trHeight w:val="1704"/>
        </w:trPr>
        <w:tc>
          <w:tcPr>
            <w:tcW w:w="9493" w:type="dxa"/>
            <w:gridSpan w:val="2"/>
          </w:tcPr>
          <w:p w14:paraId="2296C5A7" w14:textId="7AF28133" w:rsidR="00F936B6" w:rsidRPr="00A409CC" w:rsidRDefault="00326BA2" w:rsidP="00F936B6">
            <w:pPr>
              <w:autoSpaceDE w:val="0"/>
              <w:autoSpaceDN w:val="0"/>
              <w:adjustRightInd w:val="0"/>
              <w:spacing w:before="120" w:after="120"/>
              <w:jc w:val="both"/>
              <w:rPr>
                <w:rFonts w:ascii="Arial" w:hAnsi="Arial" w:cs="Arial"/>
                <w:lang w:val="en-GB"/>
              </w:rPr>
            </w:pPr>
            <w:r w:rsidRPr="00A409CC">
              <w:rPr>
                <w:rFonts w:ascii="Arial" w:hAnsi="Arial" w:cs="Arial"/>
                <w:lang w:val="en-GB"/>
              </w:rPr>
              <w:t>I declare</w:t>
            </w:r>
            <w:r w:rsidR="00F936B6" w:rsidRPr="00A409CC">
              <w:rPr>
                <w:rFonts w:ascii="Arial" w:hAnsi="Arial" w:cs="Arial"/>
                <w:lang w:val="en-GB"/>
              </w:rPr>
              <w:t>,</w:t>
            </w:r>
            <w:r w:rsidRPr="00A409CC">
              <w:rPr>
                <w:rFonts w:ascii="Arial" w:hAnsi="Arial" w:cs="Arial"/>
                <w:lang w:val="en-GB"/>
              </w:rPr>
              <w:t xml:space="preserve"> that this product </w:t>
            </w:r>
            <w:r w:rsidR="00F936B6" w:rsidRPr="00A409CC">
              <w:rPr>
                <w:rFonts w:ascii="Arial" w:hAnsi="Arial" w:cs="Arial"/>
                <w:b/>
                <w:bCs/>
                <w:lang w:val="en-GB"/>
              </w:rPr>
              <w:t>a)</w:t>
            </w:r>
            <w:r w:rsidR="00F936B6" w:rsidRPr="00A409CC">
              <w:rPr>
                <w:rFonts w:ascii="Arial" w:hAnsi="Arial" w:cs="Arial"/>
                <w:lang w:val="en-GB"/>
              </w:rPr>
              <w:t xml:space="preserve"> is neither a genetically modified organism (GMO) itself, nor does it contain any such organism, and </w:t>
            </w:r>
            <w:r w:rsidR="00F936B6" w:rsidRPr="00A409CC">
              <w:rPr>
                <w:rFonts w:ascii="Arial" w:hAnsi="Arial" w:cs="Arial"/>
                <w:b/>
                <w:bCs/>
                <w:lang w:val="en-GB"/>
              </w:rPr>
              <w:t>b)</w:t>
            </w:r>
            <w:r w:rsidR="00F936B6" w:rsidRPr="00A409CC">
              <w:rPr>
                <w:rFonts w:ascii="Arial" w:hAnsi="Arial" w:cs="Arial"/>
                <w:lang w:val="en-GB"/>
              </w:rPr>
              <w:t xml:space="preserve"> it was not produced “from” or “by” a GMO. Neither do we have any information that would implicate that this statement is incorrect (depth of analysis: backwards in the manufacturing process to the last organism able to reproduce).</w:t>
            </w:r>
          </w:p>
          <w:p w14:paraId="4646431A" w14:textId="51A4E044" w:rsidR="00F936B6" w:rsidRPr="00A409CC" w:rsidRDefault="00F936B6" w:rsidP="00F936B6">
            <w:pPr>
              <w:autoSpaceDE w:val="0"/>
              <w:autoSpaceDN w:val="0"/>
              <w:adjustRightInd w:val="0"/>
              <w:spacing w:before="120" w:after="120"/>
              <w:jc w:val="both"/>
              <w:rPr>
                <w:rFonts w:ascii="Arial" w:hAnsi="Arial" w:cs="Arial"/>
                <w:lang w:val="en-GB"/>
              </w:rPr>
            </w:pPr>
            <w:r w:rsidRPr="00A409CC">
              <w:rPr>
                <w:rFonts w:ascii="Arial" w:hAnsi="Arial" w:cs="Arial"/>
                <w:lang w:val="en-GB"/>
              </w:rPr>
              <w:t>In addition, all components contained in the above-mentioned product in respect of which one cannot rely on Regulation (EC) No 1829/2003 (because they are exempt from the labelling obligation), written declarations of compliance by the producers having the same scope and the same content as (a) and (b) have been provided to us. This concerns microorganisms, enzymes, flavourings, organic acids and other organic compounds.</w:t>
            </w:r>
          </w:p>
          <w:p w14:paraId="6183DF92" w14:textId="38113E0D" w:rsidR="00F936B6" w:rsidRPr="00A409CC" w:rsidRDefault="00F936B6" w:rsidP="00F936B6">
            <w:pPr>
              <w:autoSpaceDE w:val="0"/>
              <w:autoSpaceDN w:val="0"/>
              <w:adjustRightInd w:val="0"/>
              <w:spacing w:before="120" w:after="120"/>
              <w:jc w:val="both"/>
              <w:rPr>
                <w:rFonts w:ascii="Arial" w:hAnsi="Arial" w:cs="Arial"/>
                <w:lang w:val="en-GB"/>
              </w:rPr>
            </w:pPr>
            <w:r w:rsidRPr="00A409CC">
              <w:rPr>
                <w:rFonts w:ascii="Arial" w:hAnsi="Arial" w:cs="Arial"/>
                <w:lang w:val="en-GB"/>
              </w:rPr>
              <w:t>No declarations are necessary for substances that are used for the production of the product or the components and for technically unavoidable residues from the manufacturing process. This concerns e.g. nutrient media, processing aids, enzymes, plant protection products, feed and other aids that are used to manufacture the product or the components but are not themselves contained in the product as components.</w:t>
            </w:r>
          </w:p>
          <w:p w14:paraId="64674C92" w14:textId="298A5A9E" w:rsidR="00F936B6" w:rsidRPr="00A409CC" w:rsidRDefault="00F936B6" w:rsidP="00F936B6">
            <w:pPr>
              <w:autoSpaceDE w:val="0"/>
              <w:autoSpaceDN w:val="0"/>
              <w:adjustRightInd w:val="0"/>
              <w:spacing w:before="120" w:after="120"/>
              <w:jc w:val="both"/>
              <w:rPr>
                <w:rFonts w:ascii="Arial" w:hAnsi="Arial" w:cs="Arial"/>
                <w:lang w:val="en-GB"/>
              </w:rPr>
            </w:pPr>
            <w:r w:rsidRPr="00A409CC">
              <w:rPr>
                <w:rFonts w:ascii="Arial" w:hAnsi="Arial" w:cs="Arial"/>
                <w:lang w:val="en-GB"/>
              </w:rPr>
              <w:t>Consequently, the product named above complies with the provisions of Regulation (EU) No 2018/848 as amended (see back for an excerpt from the provisions with regard to the “prohibition of genetically modified organisms”. A specification of the above-mentioned product is enclosed with this declaration of compliance.</w:t>
            </w:r>
          </w:p>
          <w:p w14:paraId="40785AA7" w14:textId="291750AF" w:rsidR="00F936B6" w:rsidRPr="00A409CC" w:rsidRDefault="00F936B6" w:rsidP="00F936B6">
            <w:pPr>
              <w:autoSpaceDE w:val="0"/>
              <w:autoSpaceDN w:val="0"/>
              <w:adjustRightInd w:val="0"/>
              <w:spacing w:before="120" w:after="120"/>
              <w:jc w:val="both"/>
              <w:rPr>
                <w:rFonts w:ascii="Arial" w:hAnsi="Arial" w:cs="Arial"/>
                <w:lang w:val="en-GB"/>
              </w:rPr>
            </w:pPr>
            <w:r w:rsidRPr="00A409CC">
              <w:rPr>
                <w:rFonts w:ascii="Arial" w:hAnsi="Arial" w:cs="Arial"/>
                <w:lang w:val="en-GB"/>
              </w:rPr>
              <w:t>The signatory undertakes to give notification to its customer and the competent control body or control authority which the signatory is subject to without delay if this confirmation is revoked or changed or if information becomes known that calls into question the correctness of the confirmation.</w:t>
            </w:r>
          </w:p>
          <w:p w14:paraId="11F51403" w14:textId="76B17F7C" w:rsidR="00326BA2" w:rsidRPr="00D12A52" w:rsidRDefault="00F936B6" w:rsidP="00F936B6">
            <w:pPr>
              <w:autoSpaceDE w:val="0"/>
              <w:autoSpaceDN w:val="0"/>
              <w:adjustRightInd w:val="0"/>
              <w:spacing w:before="120" w:after="120"/>
              <w:jc w:val="both"/>
              <w:rPr>
                <w:rFonts w:ascii="Arial" w:eastAsia="Times New Roman" w:hAnsi="Arial" w:cs="Arial"/>
                <w:sz w:val="20"/>
                <w:szCs w:val="20"/>
                <w:lang w:val="en-GB" w:eastAsia="de-DE"/>
              </w:rPr>
            </w:pPr>
            <w:r w:rsidRPr="00A409CC">
              <w:rPr>
                <w:rFonts w:ascii="Arial" w:hAnsi="Arial" w:cs="Arial"/>
                <w:lang w:val="en-GB"/>
              </w:rPr>
              <w:lastRenderedPageBreak/>
              <w:t>The signatory authorises the competent control body / control authority responsible for the control of the customer in accordance with Article 3, 55) and 56) of Regulation (EC) No 2018/848 to verify the correctness of this confirmation in the context of an audit and take samples for analytical proof if necessary. This task can also be performed by an independent body named in writing by the control body. The signatory confirms the correctness of the statements made in this declaration</w:t>
            </w:r>
            <w:r w:rsidR="00A409CC">
              <w:rPr>
                <w:rFonts w:ascii="Arial" w:hAnsi="Arial" w:cs="Arial"/>
                <w:lang w:val="en-GB"/>
              </w:rPr>
              <w:t>.</w:t>
            </w:r>
          </w:p>
        </w:tc>
      </w:tr>
      <w:tr w:rsidR="003C4DBB" w:rsidRPr="00AD7D2B" w14:paraId="5D70F50A" w14:textId="77777777" w:rsidTr="0056771B">
        <w:tc>
          <w:tcPr>
            <w:tcW w:w="4815" w:type="dxa"/>
          </w:tcPr>
          <w:p w14:paraId="5BA0A199" w14:textId="693742B7" w:rsidR="003C4DBB" w:rsidRPr="00326BA2" w:rsidRDefault="003C4DBB" w:rsidP="00326BA2">
            <w:pPr>
              <w:rPr>
                <w:rFonts w:ascii="Arial" w:eastAsia="Times New Roman" w:hAnsi="Arial" w:cs="Arial"/>
                <w:b/>
                <w:lang w:val="en-GB" w:eastAsia="de-DE"/>
              </w:rPr>
            </w:pPr>
            <w:r>
              <w:rPr>
                <w:rFonts w:ascii="Arial" w:eastAsia="Times New Roman" w:hAnsi="Arial" w:cs="Arial"/>
                <w:b/>
                <w:lang w:val="en-GB" w:eastAsia="de-DE"/>
              </w:rPr>
              <w:lastRenderedPageBreak/>
              <w:t>S</w:t>
            </w:r>
            <w:r w:rsidRPr="00326BA2">
              <w:rPr>
                <w:rFonts w:ascii="Arial" w:eastAsia="Times New Roman" w:hAnsi="Arial" w:cs="Arial"/>
                <w:b/>
                <w:lang w:val="en-GB" w:eastAsia="de-DE"/>
              </w:rPr>
              <w:t>ignature of vendor:</w:t>
            </w:r>
          </w:p>
          <w:p w14:paraId="3C6463E5" w14:textId="77777777" w:rsidR="003C4DBB" w:rsidRPr="00326BA2" w:rsidRDefault="003C4DBB" w:rsidP="00326BA2">
            <w:pPr>
              <w:rPr>
                <w:rFonts w:ascii="Arial" w:eastAsia="Times New Roman" w:hAnsi="Arial" w:cs="Arial"/>
                <w:b/>
                <w:lang w:val="en-GB" w:eastAsia="de-DE"/>
              </w:rPr>
            </w:pPr>
          </w:p>
          <w:p w14:paraId="72591597" w14:textId="77777777" w:rsidR="003C4DBB" w:rsidRDefault="003C4DBB" w:rsidP="00326BA2">
            <w:pPr>
              <w:rPr>
                <w:rFonts w:ascii="Arial" w:eastAsia="Times New Roman" w:hAnsi="Arial" w:cs="Arial"/>
                <w:b/>
                <w:lang w:val="en-GB" w:eastAsia="de-DE"/>
              </w:rPr>
            </w:pPr>
          </w:p>
          <w:p w14:paraId="5E9E340B" w14:textId="77777777" w:rsidR="003C4DBB" w:rsidRDefault="003C4DBB" w:rsidP="00326BA2">
            <w:pPr>
              <w:rPr>
                <w:rFonts w:ascii="Arial" w:eastAsia="Times New Roman" w:hAnsi="Arial" w:cs="Arial"/>
                <w:b/>
                <w:lang w:val="en-GB" w:eastAsia="de-DE"/>
              </w:rPr>
            </w:pPr>
          </w:p>
          <w:p w14:paraId="763F834D" w14:textId="77777777" w:rsidR="003C4DBB" w:rsidRDefault="003C4DBB" w:rsidP="00326BA2">
            <w:pPr>
              <w:rPr>
                <w:rFonts w:ascii="Arial" w:eastAsia="Times New Roman" w:hAnsi="Arial" w:cs="Arial"/>
                <w:b/>
                <w:lang w:val="en-GB" w:eastAsia="de-DE"/>
              </w:rPr>
            </w:pPr>
          </w:p>
          <w:p w14:paraId="7D9D2418" w14:textId="77777777" w:rsidR="003C4DBB" w:rsidRPr="00326BA2" w:rsidRDefault="003C4DBB" w:rsidP="00326BA2">
            <w:pPr>
              <w:rPr>
                <w:rFonts w:ascii="Arial" w:eastAsia="Times New Roman" w:hAnsi="Arial" w:cs="Arial"/>
                <w:lang w:val="en-GB" w:eastAsia="de-DE"/>
              </w:rPr>
            </w:pPr>
          </w:p>
        </w:tc>
        <w:tc>
          <w:tcPr>
            <w:tcW w:w="4678" w:type="dxa"/>
            <w:vMerge w:val="restart"/>
          </w:tcPr>
          <w:p w14:paraId="107EA821" w14:textId="77777777" w:rsidR="003C4DBB" w:rsidRPr="00326BA2" w:rsidRDefault="003C4DBB" w:rsidP="00326BA2">
            <w:pPr>
              <w:rPr>
                <w:rFonts w:ascii="Arial" w:eastAsia="Times New Roman" w:hAnsi="Arial" w:cs="Arial"/>
                <w:b/>
                <w:lang w:val="en-GB" w:eastAsia="de-DE"/>
              </w:rPr>
            </w:pPr>
            <w:r w:rsidRPr="00326BA2">
              <w:rPr>
                <w:rFonts w:ascii="Arial" w:eastAsia="Times New Roman" w:hAnsi="Arial" w:cs="Arial"/>
                <w:b/>
                <w:lang w:val="en-GB" w:eastAsia="de-DE"/>
              </w:rPr>
              <w:t>Company stamp of vendor (if available)</w:t>
            </w:r>
          </w:p>
          <w:p w14:paraId="6604B3C2" w14:textId="77777777" w:rsidR="003C4DBB" w:rsidRPr="00326BA2" w:rsidRDefault="003C4DBB" w:rsidP="00326BA2">
            <w:pPr>
              <w:rPr>
                <w:rFonts w:ascii="Arial" w:eastAsia="Times New Roman" w:hAnsi="Arial" w:cs="Arial"/>
                <w:lang w:val="en-GB" w:eastAsia="de-DE"/>
              </w:rPr>
            </w:pPr>
          </w:p>
        </w:tc>
      </w:tr>
      <w:tr w:rsidR="003C4DBB" w:rsidRPr="0067723D" w14:paraId="29148F82" w14:textId="77777777" w:rsidTr="0056771B">
        <w:tc>
          <w:tcPr>
            <w:tcW w:w="4815" w:type="dxa"/>
          </w:tcPr>
          <w:p w14:paraId="75171576" w14:textId="77777777" w:rsidR="003C4DBB" w:rsidRDefault="003C4DBB" w:rsidP="00326BA2">
            <w:pPr>
              <w:rPr>
                <w:rFonts w:ascii="Arial" w:eastAsia="Times New Roman" w:hAnsi="Arial" w:cs="Arial"/>
                <w:b/>
                <w:lang w:val="en-GB" w:eastAsia="de-DE"/>
              </w:rPr>
            </w:pPr>
            <w:r>
              <w:rPr>
                <w:rFonts w:ascii="Arial" w:eastAsia="Times New Roman" w:hAnsi="Arial" w:cs="Arial"/>
                <w:b/>
                <w:lang w:val="en-GB" w:eastAsia="de-DE"/>
              </w:rPr>
              <w:t>Name of signatory in block letters:</w:t>
            </w:r>
          </w:p>
          <w:p w14:paraId="28428F1D" w14:textId="6FE64D08" w:rsidR="003C4DBB" w:rsidRDefault="0067723D" w:rsidP="00326BA2">
            <w:pPr>
              <w:rPr>
                <w:rFonts w:ascii="Arial" w:eastAsia="Times New Roman" w:hAnsi="Arial" w:cs="Arial"/>
                <w:b/>
                <w:lang w:val="en-GB" w:eastAsia="de-DE"/>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p w14:paraId="1B694AD9" w14:textId="3FC16982" w:rsidR="003C4DBB" w:rsidRPr="00326BA2" w:rsidRDefault="003C4DBB" w:rsidP="00326BA2">
            <w:pPr>
              <w:rPr>
                <w:rFonts w:ascii="Arial" w:eastAsia="Times New Roman" w:hAnsi="Arial" w:cs="Arial"/>
                <w:b/>
                <w:lang w:val="en-GB" w:eastAsia="de-DE"/>
              </w:rPr>
            </w:pPr>
          </w:p>
        </w:tc>
        <w:tc>
          <w:tcPr>
            <w:tcW w:w="4678" w:type="dxa"/>
            <w:vMerge/>
          </w:tcPr>
          <w:p w14:paraId="3169209A" w14:textId="77777777" w:rsidR="003C4DBB" w:rsidRPr="00326BA2" w:rsidRDefault="003C4DBB" w:rsidP="00326BA2">
            <w:pPr>
              <w:rPr>
                <w:rFonts w:ascii="Arial" w:eastAsia="Times New Roman" w:hAnsi="Arial" w:cs="Arial"/>
                <w:b/>
                <w:lang w:val="en-GB" w:eastAsia="de-DE"/>
              </w:rPr>
            </w:pPr>
          </w:p>
        </w:tc>
      </w:tr>
      <w:tr w:rsidR="003C4DBB" w:rsidRPr="00C826F4" w14:paraId="60849D32" w14:textId="77777777" w:rsidTr="0056771B">
        <w:tc>
          <w:tcPr>
            <w:tcW w:w="4815" w:type="dxa"/>
          </w:tcPr>
          <w:p w14:paraId="6DE0CDF3" w14:textId="77777777" w:rsidR="003C4DBB" w:rsidRDefault="003C4DBB" w:rsidP="00326BA2">
            <w:pPr>
              <w:rPr>
                <w:rFonts w:ascii="Arial" w:eastAsia="Times New Roman" w:hAnsi="Arial" w:cs="Arial"/>
                <w:b/>
                <w:lang w:val="en-GB" w:eastAsia="de-DE"/>
              </w:rPr>
            </w:pPr>
            <w:r>
              <w:rPr>
                <w:rFonts w:ascii="Arial" w:eastAsia="Times New Roman" w:hAnsi="Arial" w:cs="Arial"/>
                <w:b/>
                <w:lang w:val="en-GB" w:eastAsia="de-DE"/>
              </w:rPr>
              <w:t>D</w:t>
            </w:r>
            <w:r w:rsidRPr="00326BA2">
              <w:rPr>
                <w:rFonts w:ascii="Arial" w:eastAsia="Times New Roman" w:hAnsi="Arial" w:cs="Arial"/>
                <w:b/>
                <w:lang w:val="en-GB" w:eastAsia="de-DE"/>
              </w:rPr>
              <w:t>ate</w:t>
            </w:r>
            <w:r>
              <w:rPr>
                <w:rFonts w:ascii="Arial" w:eastAsia="Times New Roman" w:hAnsi="Arial" w:cs="Arial"/>
                <w:b/>
                <w:lang w:val="en-GB" w:eastAsia="de-DE"/>
              </w:rPr>
              <w:t xml:space="preserve"> of signature:</w:t>
            </w:r>
          </w:p>
          <w:p w14:paraId="017D994D" w14:textId="6239AB41" w:rsidR="003C4DBB" w:rsidRDefault="0067723D" w:rsidP="00326BA2">
            <w:pPr>
              <w:rPr>
                <w:rFonts w:ascii="Arial" w:eastAsia="Times New Roman" w:hAnsi="Arial" w:cs="Arial"/>
                <w:b/>
                <w:lang w:val="en-GB" w:eastAsia="de-DE"/>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p w14:paraId="58EB204E" w14:textId="22980641" w:rsidR="003C4DBB" w:rsidRPr="00326BA2" w:rsidRDefault="003C4DBB" w:rsidP="00326BA2">
            <w:pPr>
              <w:rPr>
                <w:rFonts w:ascii="Arial" w:eastAsia="Times New Roman" w:hAnsi="Arial" w:cs="Arial"/>
                <w:b/>
                <w:lang w:val="en-GB" w:eastAsia="de-DE"/>
              </w:rPr>
            </w:pPr>
          </w:p>
        </w:tc>
        <w:tc>
          <w:tcPr>
            <w:tcW w:w="4678" w:type="dxa"/>
            <w:vMerge/>
          </w:tcPr>
          <w:p w14:paraId="4F43363D" w14:textId="77777777" w:rsidR="003C4DBB" w:rsidRPr="00326BA2" w:rsidRDefault="003C4DBB" w:rsidP="00326BA2">
            <w:pPr>
              <w:rPr>
                <w:rFonts w:ascii="Arial" w:eastAsia="Times New Roman" w:hAnsi="Arial" w:cs="Arial"/>
                <w:b/>
                <w:lang w:val="en-GB" w:eastAsia="de-DE"/>
              </w:rPr>
            </w:pPr>
          </w:p>
        </w:tc>
      </w:tr>
      <w:tr w:rsidR="003C4DBB" w:rsidRPr="00C826F4" w14:paraId="1113BB18" w14:textId="77777777" w:rsidTr="0056771B">
        <w:tc>
          <w:tcPr>
            <w:tcW w:w="4815" w:type="dxa"/>
          </w:tcPr>
          <w:p w14:paraId="391F6379" w14:textId="77777777" w:rsidR="003C4DBB" w:rsidRDefault="003C4DBB" w:rsidP="00326BA2">
            <w:pPr>
              <w:rPr>
                <w:rFonts w:ascii="Arial" w:eastAsia="Times New Roman" w:hAnsi="Arial" w:cs="Arial"/>
                <w:b/>
                <w:lang w:val="en-GB" w:eastAsia="de-DE"/>
              </w:rPr>
            </w:pPr>
            <w:r>
              <w:rPr>
                <w:rFonts w:ascii="Arial" w:eastAsia="Times New Roman" w:hAnsi="Arial" w:cs="Arial"/>
                <w:b/>
                <w:lang w:val="en-GB" w:eastAsia="de-DE"/>
              </w:rPr>
              <w:t>Pl</w:t>
            </w:r>
            <w:r w:rsidRPr="00326BA2">
              <w:rPr>
                <w:rFonts w:ascii="Arial" w:eastAsia="Times New Roman" w:hAnsi="Arial" w:cs="Arial"/>
                <w:b/>
                <w:lang w:val="en-GB" w:eastAsia="de-DE"/>
              </w:rPr>
              <w:t>ace</w:t>
            </w:r>
            <w:r>
              <w:rPr>
                <w:rFonts w:ascii="Arial" w:eastAsia="Times New Roman" w:hAnsi="Arial" w:cs="Arial"/>
                <w:b/>
                <w:lang w:val="en-GB" w:eastAsia="de-DE"/>
              </w:rPr>
              <w:t>:</w:t>
            </w:r>
          </w:p>
          <w:p w14:paraId="7172ED64" w14:textId="34176E63" w:rsidR="003C4DBB" w:rsidRDefault="0067723D" w:rsidP="00326BA2">
            <w:pPr>
              <w:rPr>
                <w:rFonts w:ascii="Arial" w:eastAsia="Times New Roman" w:hAnsi="Arial" w:cs="Arial"/>
                <w:b/>
                <w:lang w:val="en-GB" w:eastAsia="de-DE"/>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p w14:paraId="57B7CDBB" w14:textId="342FC94A" w:rsidR="003C4DBB" w:rsidRPr="00326BA2" w:rsidRDefault="003C4DBB" w:rsidP="00326BA2">
            <w:pPr>
              <w:rPr>
                <w:rFonts w:ascii="Arial" w:eastAsia="Times New Roman" w:hAnsi="Arial" w:cs="Arial"/>
                <w:b/>
                <w:lang w:val="en-GB" w:eastAsia="de-DE"/>
              </w:rPr>
            </w:pPr>
          </w:p>
        </w:tc>
        <w:tc>
          <w:tcPr>
            <w:tcW w:w="4678" w:type="dxa"/>
            <w:vMerge/>
          </w:tcPr>
          <w:p w14:paraId="415C6822" w14:textId="77777777" w:rsidR="003C4DBB" w:rsidRPr="00326BA2" w:rsidRDefault="003C4DBB" w:rsidP="00326BA2">
            <w:pPr>
              <w:rPr>
                <w:rFonts w:ascii="Arial" w:eastAsia="Times New Roman" w:hAnsi="Arial" w:cs="Arial"/>
                <w:b/>
                <w:lang w:val="en-GB" w:eastAsia="de-DE"/>
              </w:rPr>
            </w:pPr>
          </w:p>
        </w:tc>
      </w:tr>
      <w:tr w:rsidR="003C4DBB" w:rsidRPr="00C826F4" w14:paraId="1CC9C3FD" w14:textId="77777777" w:rsidTr="0056771B">
        <w:tc>
          <w:tcPr>
            <w:tcW w:w="4815" w:type="dxa"/>
          </w:tcPr>
          <w:p w14:paraId="6A8CB5AF" w14:textId="77777777" w:rsidR="003C4DBB" w:rsidRDefault="003C4DBB" w:rsidP="00326BA2">
            <w:pPr>
              <w:rPr>
                <w:rFonts w:ascii="Arial" w:eastAsia="Times New Roman" w:hAnsi="Arial" w:cs="Arial"/>
                <w:b/>
                <w:lang w:val="en-GB" w:eastAsia="de-DE"/>
              </w:rPr>
            </w:pPr>
            <w:r w:rsidRPr="00326BA2">
              <w:rPr>
                <w:rFonts w:ascii="Arial" w:eastAsia="Times New Roman" w:hAnsi="Arial" w:cs="Arial"/>
                <w:b/>
                <w:lang w:val="en-GB" w:eastAsia="de-DE"/>
              </w:rPr>
              <w:t>Country</w:t>
            </w:r>
            <w:r>
              <w:rPr>
                <w:rFonts w:ascii="Arial" w:eastAsia="Times New Roman" w:hAnsi="Arial" w:cs="Arial"/>
                <w:b/>
                <w:lang w:val="en-GB" w:eastAsia="de-DE"/>
              </w:rPr>
              <w:t>:</w:t>
            </w:r>
          </w:p>
          <w:p w14:paraId="5ABA327D" w14:textId="098B4AAE" w:rsidR="003C4DBB" w:rsidRDefault="0067723D" w:rsidP="00326BA2">
            <w:pPr>
              <w:rPr>
                <w:rFonts w:ascii="Arial" w:eastAsia="Times New Roman" w:hAnsi="Arial" w:cs="Arial"/>
                <w:b/>
                <w:lang w:val="en-GB" w:eastAsia="de-DE"/>
              </w:rPr>
            </w:pPr>
            <w:r w:rsidRPr="0067723D">
              <w:rPr>
                <w:rFonts w:ascii="Arial" w:hAnsi="Arial" w:cs="Arial"/>
                <w:i/>
                <w:iCs/>
              </w:rPr>
              <w:fldChar w:fldCharType="begin">
                <w:ffData>
                  <w:name w:val="Text1"/>
                  <w:enabled/>
                  <w:calcOnExit w:val="0"/>
                  <w:textInput/>
                </w:ffData>
              </w:fldChar>
            </w:r>
            <w:r w:rsidRPr="0067723D">
              <w:rPr>
                <w:rFonts w:ascii="Arial" w:hAnsi="Arial" w:cs="Arial"/>
                <w:i/>
                <w:iCs/>
              </w:rPr>
              <w:instrText xml:space="preserve"> FORMTEXT </w:instrText>
            </w:r>
            <w:r w:rsidRPr="0067723D">
              <w:rPr>
                <w:rFonts w:ascii="Arial" w:hAnsi="Arial" w:cs="Arial"/>
                <w:i/>
                <w:iCs/>
              </w:rPr>
            </w:r>
            <w:r w:rsidRPr="0067723D">
              <w:rPr>
                <w:rFonts w:ascii="Arial" w:hAnsi="Arial" w:cs="Arial"/>
                <w:i/>
                <w:iCs/>
              </w:rPr>
              <w:fldChar w:fldCharType="separate"/>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noProof/>
              </w:rPr>
              <w:t> </w:t>
            </w:r>
            <w:r w:rsidRPr="0067723D">
              <w:rPr>
                <w:rFonts w:ascii="Arial" w:hAnsi="Arial" w:cs="Arial"/>
                <w:i/>
                <w:iCs/>
              </w:rPr>
              <w:fldChar w:fldCharType="end"/>
            </w:r>
          </w:p>
          <w:p w14:paraId="15D34C14" w14:textId="634BF9D3" w:rsidR="003C4DBB" w:rsidRPr="00326BA2" w:rsidRDefault="003C4DBB" w:rsidP="00326BA2">
            <w:pPr>
              <w:rPr>
                <w:rFonts w:ascii="Arial" w:eastAsia="Times New Roman" w:hAnsi="Arial" w:cs="Arial"/>
                <w:b/>
                <w:lang w:val="en-GB" w:eastAsia="de-DE"/>
              </w:rPr>
            </w:pPr>
          </w:p>
        </w:tc>
        <w:tc>
          <w:tcPr>
            <w:tcW w:w="4678" w:type="dxa"/>
            <w:vMerge/>
          </w:tcPr>
          <w:p w14:paraId="661A5F60" w14:textId="77777777" w:rsidR="003C4DBB" w:rsidRPr="00326BA2" w:rsidRDefault="003C4DBB" w:rsidP="00326BA2">
            <w:pPr>
              <w:rPr>
                <w:rFonts w:ascii="Arial" w:eastAsia="Times New Roman" w:hAnsi="Arial" w:cs="Arial"/>
                <w:b/>
                <w:lang w:val="en-GB" w:eastAsia="de-DE"/>
              </w:rPr>
            </w:pPr>
          </w:p>
        </w:tc>
      </w:tr>
    </w:tbl>
    <w:p w14:paraId="5175591F" w14:textId="77777777" w:rsidR="00AA2BAB" w:rsidRPr="008D5F63" w:rsidRDefault="00AA2BAB">
      <w:pPr>
        <w:rPr>
          <w:lang w:val="en-GB"/>
        </w:rPr>
      </w:pPr>
    </w:p>
    <w:sectPr w:rsidR="00AA2BAB" w:rsidRPr="008D5F63" w:rsidSect="00D12A52">
      <w:headerReference w:type="default" r:id="rId9"/>
      <w:footerReference w:type="default" r:id="rId10"/>
      <w:pgSz w:w="11906" w:h="16838"/>
      <w:pgMar w:top="1417" w:right="1417" w:bottom="851" w:left="1417" w:header="426" w:footer="5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A44D9" w14:textId="77777777" w:rsidR="006A0747" w:rsidRDefault="006A0747" w:rsidP="000E14EA">
      <w:pPr>
        <w:spacing w:after="0" w:line="240" w:lineRule="auto"/>
      </w:pPr>
      <w:r>
        <w:separator/>
      </w:r>
    </w:p>
  </w:endnote>
  <w:endnote w:type="continuationSeparator" w:id="0">
    <w:p w14:paraId="69CBE712" w14:textId="77777777" w:rsidR="006A0747" w:rsidRDefault="006A0747" w:rsidP="000E1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9C231" w14:textId="0FA073E6" w:rsidR="00491EB7" w:rsidRPr="00491EB7" w:rsidRDefault="00491EB7" w:rsidP="00491EB7">
    <w:pPr>
      <w:pStyle w:val="Fuzeile"/>
      <w:tabs>
        <w:tab w:val="clear" w:pos="4536"/>
        <w:tab w:val="clear" w:pos="9072"/>
      </w:tabs>
      <w:jc w:val="center"/>
      <w:rPr>
        <w:rFonts w:ascii="Trebuchet MS" w:hAnsi="Trebuchet MS"/>
        <w:sz w:val="16"/>
        <w:szCs w:val="16"/>
        <w:lang w:val="en-US"/>
      </w:rPr>
    </w:pPr>
    <w:r w:rsidRPr="008C739E">
      <w:rPr>
        <w:rFonts w:ascii="Trebuchet MS" w:hAnsi="Trebuchet MS"/>
        <w:b/>
        <w:sz w:val="16"/>
        <w:szCs w:val="16"/>
        <w:lang w:val="en-US"/>
      </w:rPr>
      <w:t>DOC-ID:</w:t>
    </w:r>
    <w:r>
      <w:rPr>
        <w:rFonts w:ascii="Trebuchet MS" w:hAnsi="Trebuchet MS"/>
        <w:sz w:val="16"/>
        <w:szCs w:val="16"/>
        <w:lang w:val="en-US"/>
      </w:rPr>
      <w:t xml:space="preserve"> D-EN_09-</w:t>
    </w:r>
    <w:r w:rsidR="002E4C56">
      <w:rPr>
        <w:rFonts w:ascii="Trebuchet MS" w:hAnsi="Trebuchet MS"/>
        <w:sz w:val="16"/>
        <w:szCs w:val="16"/>
        <w:lang w:val="en-US"/>
      </w:rPr>
      <w:t>654</w:t>
    </w:r>
    <w:r w:rsidRPr="008C739E">
      <w:rPr>
        <w:rFonts w:ascii="Trebuchet MS" w:hAnsi="Trebuchet MS"/>
        <w:sz w:val="16"/>
        <w:szCs w:val="16"/>
        <w:lang w:val="en-US"/>
      </w:rPr>
      <w:tab/>
    </w:r>
    <w:r w:rsidRPr="008C739E">
      <w:rPr>
        <w:rFonts w:ascii="Trebuchet MS" w:hAnsi="Trebuchet MS"/>
        <w:sz w:val="16"/>
        <w:szCs w:val="16"/>
        <w:lang w:val="en-US"/>
      </w:rPr>
      <w:tab/>
    </w:r>
    <w:r w:rsidRPr="008C739E">
      <w:rPr>
        <w:rFonts w:ascii="Trebuchet MS" w:hAnsi="Trebuchet MS"/>
        <w:sz w:val="16"/>
        <w:szCs w:val="16"/>
        <w:lang w:val="en-US"/>
      </w:rPr>
      <w:tab/>
    </w:r>
    <w:r w:rsidRPr="008C739E">
      <w:rPr>
        <w:rFonts w:ascii="Trebuchet MS" w:hAnsi="Trebuchet MS"/>
        <w:b/>
        <w:sz w:val="16"/>
        <w:szCs w:val="16"/>
        <w:lang w:val="en-US"/>
      </w:rPr>
      <w:t xml:space="preserve">Version: </w:t>
    </w:r>
    <w:r w:rsidRPr="008C739E">
      <w:rPr>
        <w:rFonts w:ascii="Trebuchet MS" w:hAnsi="Trebuchet MS"/>
        <w:sz w:val="16"/>
        <w:szCs w:val="16"/>
        <w:lang w:val="en-US"/>
      </w:rPr>
      <w:t>0</w:t>
    </w:r>
    <w:r w:rsidR="002E4C56">
      <w:rPr>
        <w:rFonts w:ascii="Trebuchet MS" w:hAnsi="Trebuchet MS"/>
        <w:sz w:val="16"/>
        <w:szCs w:val="16"/>
        <w:lang w:val="en-US"/>
      </w:rPr>
      <w:t>3</w:t>
    </w:r>
    <w:r w:rsidRPr="008C739E">
      <w:rPr>
        <w:rFonts w:ascii="Trebuchet MS" w:hAnsi="Trebuchet MS"/>
        <w:sz w:val="16"/>
        <w:szCs w:val="16"/>
        <w:lang w:val="en-US"/>
      </w:rPr>
      <w:tab/>
    </w:r>
    <w:r w:rsidRPr="008C739E">
      <w:rPr>
        <w:rFonts w:ascii="Trebuchet MS" w:hAnsi="Trebuchet MS"/>
        <w:b/>
        <w:sz w:val="16"/>
        <w:szCs w:val="16"/>
        <w:lang w:val="en-US"/>
      </w:rPr>
      <w:t xml:space="preserve">Date: </w:t>
    </w:r>
    <w:r w:rsidR="00AD7D2B">
      <w:rPr>
        <w:rFonts w:ascii="Trebuchet MS" w:hAnsi="Trebuchet MS"/>
        <w:sz w:val="16"/>
        <w:szCs w:val="16"/>
        <w:lang w:val="en-US"/>
      </w:rPr>
      <w:t>Apr</w:t>
    </w:r>
    <w:r w:rsidR="002E4C56">
      <w:rPr>
        <w:rFonts w:ascii="Trebuchet MS" w:hAnsi="Trebuchet MS"/>
        <w:sz w:val="16"/>
        <w:szCs w:val="16"/>
        <w:lang w:val="en-US"/>
      </w:rPr>
      <w:t xml:space="preserve"> 2024</w:t>
    </w:r>
    <w:r w:rsidRPr="008C739E">
      <w:rPr>
        <w:rFonts w:ascii="Trebuchet MS" w:hAnsi="Trebuchet MS"/>
        <w:sz w:val="16"/>
        <w:szCs w:val="16"/>
        <w:lang w:val="en-US"/>
      </w:rPr>
      <w:tab/>
    </w:r>
    <w:r>
      <w:rPr>
        <w:rFonts w:ascii="Trebuchet MS" w:hAnsi="Trebuchet MS"/>
        <w:sz w:val="16"/>
        <w:szCs w:val="16"/>
        <w:lang w:val="en-US"/>
      </w:rPr>
      <w:tab/>
    </w:r>
    <w:r w:rsidRPr="008C739E">
      <w:rPr>
        <w:rFonts w:ascii="Trebuchet MS" w:hAnsi="Trebuchet MS"/>
        <w:sz w:val="16"/>
        <w:szCs w:val="16"/>
        <w:lang w:val="en-US"/>
      </w:rPr>
      <w:tab/>
    </w:r>
    <w:r w:rsidRPr="008C739E">
      <w:rPr>
        <w:rFonts w:ascii="Trebuchet MS" w:hAnsi="Trebuchet MS"/>
        <w:b/>
        <w:sz w:val="16"/>
        <w:szCs w:val="16"/>
        <w:lang w:val="en-US"/>
      </w:rPr>
      <w:t>Page:</w:t>
    </w:r>
    <w:r w:rsidRPr="008C739E">
      <w:rPr>
        <w:rFonts w:ascii="Trebuchet MS" w:hAnsi="Trebuchet MS"/>
        <w:sz w:val="16"/>
        <w:szCs w:val="16"/>
        <w:lang w:val="en-US"/>
      </w:rPr>
      <w:t xml:space="preserve"> </w:t>
    </w:r>
    <w:r w:rsidRPr="008C739E">
      <w:rPr>
        <w:rFonts w:ascii="Trebuchet MS" w:hAnsi="Trebuchet MS"/>
        <w:sz w:val="16"/>
        <w:szCs w:val="16"/>
      </w:rPr>
      <w:fldChar w:fldCharType="begin"/>
    </w:r>
    <w:r w:rsidRPr="008C739E">
      <w:rPr>
        <w:rFonts w:ascii="Trebuchet MS" w:hAnsi="Trebuchet MS"/>
        <w:sz w:val="16"/>
        <w:szCs w:val="16"/>
        <w:lang w:val="en-US"/>
      </w:rPr>
      <w:instrText xml:space="preserve"> PAGE   \* MERGEFORMAT </w:instrText>
    </w:r>
    <w:r w:rsidRPr="008C739E">
      <w:rPr>
        <w:rFonts w:ascii="Trebuchet MS" w:hAnsi="Trebuchet MS"/>
        <w:sz w:val="16"/>
        <w:szCs w:val="16"/>
      </w:rPr>
      <w:fldChar w:fldCharType="separate"/>
    </w:r>
    <w:r w:rsidRPr="00692318">
      <w:rPr>
        <w:rFonts w:ascii="Trebuchet MS" w:hAnsi="Trebuchet MS"/>
        <w:sz w:val="16"/>
        <w:szCs w:val="16"/>
        <w:lang w:val="en-US"/>
      </w:rPr>
      <w:t>1</w:t>
    </w:r>
    <w:r w:rsidRPr="008C739E">
      <w:rPr>
        <w:rFonts w:ascii="Trebuchet MS" w:hAnsi="Trebuchet MS"/>
        <w:sz w:val="16"/>
        <w:szCs w:val="16"/>
      </w:rPr>
      <w:fldChar w:fldCharType="end"/>
    </w:r>
    <w:r w:rsidRPr="008C739E">
      <w:rPr>
        <w:rFonts w:ascii="Trebuchet MS" w:hAnsi="Trebuchet MS"/>
        <w:sz w:val="16"/>
        <w:szCs w:val="16"/>
        <w:lang w:val="en-US"/>
      </w:rPr>
      <w:t xml:space="preserve"> of </w:t>
    </w:r>
    <w:r w:rsidRPr="008C739E">
      <w:rPr>
        <w:rFonts w:ascii="Trebuchet MS" w:hAnsi="Trebuchet MS"/>
        <w:sz w:val="16"/>
        <w:szCs w:val="16"/>
      </w:rPr>
      <w:fldChar w:fldCharType="begin"/>
    </w:r>
    <w:r w:rsidRPr="008C739E">
      <w:rPr>
        <w:rFonts w:ascii="Trebuchet MS" w:hAnsi="Trebuchet MS"/>
        <w:sz w:val="16"/>
        <w:szCs w:val="16"/>
        <w:lang w:val="en-US"/>
      </w:rPr>
      <w:instrText xml:space="preserve"> NUMPAGES   \* MERGEFORMAT </w:instrText>
    </w:r>
    <w:r w:rsidRPr="008C739E">
      <w:rPr>
        <w:rFonts w:ascii="Trebuchet MS" w:hAnsi="Trebuchet MS"/>
        <w:sz w:val="16"/>
        <w:szCs w:val="16"/>
      </w:rPr>
      <w:fldChar w:fldCharType="separate"/>
    </w:r>
    <w:r w:rsidRPr="00692318">
      <w:rPr>
        <w:rFonts w:ascii="Trebuchet MS" w:hAnsi="Trebuchet MS"/>
        <w:sz w:val="16"/>
        <w:szCs w:val="16"/>
        <w:lang w:val="en-US"/>
      </w:rPr>
      <w:t>1</w:t>
    </w:r>
    <w:r w:rsidRPr="008C739E">
      <w:rPr>
        <w:rFonts w:ascii="Trebuchet MS" w:hAnsi="Trebuchet M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29715" w14:textId="77777777" w:rsidR="006A0747" w:rsidRDefault="006A0747" w:rsidP="000E14EA">
      <w:pPr>
        <w:spacing w:after="0" w:line="240" w:lineRule="auto"/>
      </w:pPr>
      <w:r>
        <w:separator/>
      </w:r>
    </w:p>
  </w:footnote>
  <w:footnote w:type="continuationSeparator" w:id="0">
    <w:p w14:paraId="3A2727BB" w14:textId="77777777" w:rsidR="006A0747" w:rsidRDefault="006A0747" w:rsidP="000E1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1F933" w14:textId="77777777" w:rsidR="000E14EA" w:rsidRDefault="000E14EA">
    <w:pPr>
      <w:pStyle w:val="Kopfzeile"/>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2694"/>
    </w:tblGrid>
    <w:tr w:rsidR="000E14EA" w:rsidRPr="003C300C" w14:paraId="58111C0F" w14:textId="77777777" w:rsidTr="00D12A52">
      <w:trPr>
        <w:cantSplit/>
        <w:trHeight w:val="1692"/>
      </w:trPr>
      <w:tc>
        <w:tcPr>
          <w:tcW w:w="6804" w:type="dxa"/>
          <w:tcBorders>
            <w:top w:val="single" w:sz="4" w:space="0" w:color="auto"/>
            <w:left w:val="single" w:sz="4" w:space="0" w:color="auto"/>
            <w:bottom w:val="single" w:sz="4" w:space="0" w:color="auto"/>
            <w:right w:val="single" w:sz="4" w:space="0" w:color="auto"/>
          </w:tcBorders>
          <w:vAlign w:val="center"/>
        </w:tcPr>
        <w:p w14:paraId="3C0E1A21" w14:textId="64BC2768" w:rsidR="000E14EA" w:rsidRPr="007B6073" w:rsidRDefault="00692318" w:rsidP="00692318">
          <w:pPr>
            <w:pStyle w:val="Default"/>
            <w:jc w:val="center"/>
            <w:rPr>
              <w:rFonts w:ascii="Arial" w:hAnsi="Arial" w:cs="Arial"/>
              <w:sz w:val="32"/>
              <w:szCs w:val="32"/>
              <w:lang w:val="en-GB"/>
            </w:rPr>
          </w:pPr>
          <w:bookmarkStart w:id="1" w:name="_Hlk535931812"/>
          <w:r w:rsidRPr="00692318">
            <w:rPr>
              <w:rFonts w:ascii="Arial" w:eastAsia="Times New Roman" w:hAnsi="Arial" w:cs="Arial"/>
              <w:b/>
              <w:sz w:val="28"/>
              <w:szCs w:val="28"/>
              <w:lang w:val="en-GB" w:eastAsia="de-DE"/>
            </w:rPr>
            <w:t>Declaration of compliance with the “prohibition of genetically modified organisms” pursuant to the provisions of Regulation (EU) No 2018/848 as amended</w:t>
          </w:r>
        </w:p>
      </w:tc>
      <w:tc>
        <w:tcPr>
          <w:tcW w:w="2694" w:type="dxa"/>
          <w:tcBorders>
            <w:top w:val="single" w:sz="4" w:space="0" w:color="auto"/>
            <w:left w:val="single" w:sz="4" w:space="0" w:color="auto"/>
            <w:right w:val="single" w:sz="4" w:space="0" w:color="auto"/>
          </w:tcBorders>
          <w:shd w:val="clear" w:color="auto" w:fill="auto"/>
          <w:vAlign w:val="center"/>
        </w:tcPr>
        <w:p w14:paraId="040D3630" w14:textId="7642613B" w:rsidR="000E14EA" w:rsidRDefault="0011315C" w:rsidP="000E14EA">
          <w:pPr>
            <w:spacing w:after="0"/>
            <w:rPr>
              <w:rFonts w:cs="Arial"/>
              <w:b/>
              <w:bCs/>
              <w:color w:val="005DA1"/>
              <w:lang w:val="nl-NL" w:eastAsia="de-DE"/>
            </w:rPr>
          </w:pPr>
          <w:r>
            <w:rPr>
              <w:rFonts w:cs="Arial"/>
              <w:noProof/>
              <w:color w:val="005DA1"/>
              <w:sz w:val="14"/>
              <w:szCs w:val="14"/>
              <w:lang w:val="nl-NL" w:eastAsia="de-DE"/>
            </w:rPr>
            <w:drawing>
              <wp:inline distT="0" distB="0" distL="0" distR="0" wp14:anchorId="3C2D39EC" wp14:editId="03C6BF1E">
                <wp:extent cx="422695" cy="420053"/>
                <wp:effectExtent l="0" t="0" r="0" b="0"/>
                <wp:docPr id="86270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070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424837" cy="422182"/>
                        </a:xfrm>
                        <a:prstGeom prst="rect">
                          <a:avLst/>
                        </a:prstGeom>
                      </pic:spPr>
                    </pic:pic>
                  </a:graphicData>
                </a:graphic>
              </wp:inline>
            </w:drawing>
          </w:r>
          <w:r>
            <w:rPr>
              <w:rFonts w:cs="Arial"/>
              <w:b/>
              <w:bCs/>
              <w:color w:val="005DA1"/>
              <w:lang w:val="nl-NL" w:eastAsia="de-DE"/>
            </w:rPr>
            <w:t xml:space="preserve">   </w:t>
          </w:r>
          <w:r w:rsidR="000E14EA">
            <w:rPr>
              <w:noProof/>
              <w:lang w:eastAsia="de-DE"/>
            </w:rPr>
            <w:drawing>
              <wp:inline distT="0" distB="0" distL="0" distR="0" wp14:anchorId="76D3ECB2" wp14:editId="2EE8EF4C">
                <wp:extent cx="1017427" cy="363655"/>
                <wp:effectExtent l="0" t="0" r="0" b="0"/>
                <wp:docPr id="1393638494" name="Picture 1393638494" descr="cid:image001.png@01D2910B.AC9B9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descr="cid:image001.png@01D2910B.AC9B91B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031049" cy="368524"/>
                        </a:xfrm>
                        <a:prstGeom prst="rect">
                          <a:avLst/>
                        </a:prstGeom>
                        <a:noFill/>
                        <a:ln>
                          <a:noFill/>
                        </a:ln>
                      </pic:spPr>
                    </pic:pic>
                  </a:graphicData>
                </a:graphic>
              </wp:inline>
            </w:drawing>
          </w:r>
        </w:p>
        <w:p w14:paraId="09E48CE2" w14:textId="57F372FF" w:rsidR="000E14EA" w:rsidRPr="00D12A52" w:rsidRDefault="00D12A52" w:rsidP="000E14EA">
          <w:pPr>
            <w:spacing w:after="0"/>
            <w:rPr>
              <w:rFonts w:cs="Arial"/>
              <w:color w:val="005DA1"/>
              <w:sz w:val="14"/>
              <w:szCs w:val="14"/>
              <w:lang w:val="nl-NL" w:eastAsia="de-DE"/>
            </w:rPr>
          </w:pPr>
          <w:r>
            <w:rPr>
              <w:rFonts w:cs="Arial"/>
              <w:b/>
              <w:bCs/>
              <w:color w:val="005DA1"/>
              <w:sz w:val="18"/>
              <w:szCs w:val="18"/>
              <w:lang w:val="nl-NL" w:eastAsia="de-DE"/>
            </w:rPr>
            <w:t xml:space="preserve">Kiwa </w:t>
          </w:r>
          <w:r w:rsidR="000E14EA" w:rsidRPr="00D12A52">
            <w:rPr>
              <w:rFonts w:cs="Arial"/>
              <w:b/>
              <w:bCs/>
              <w:color w:val="005DA1"/>
              <w:sz w:val="18"/>
              <w:szCs w:val="18"/>
              <w:lang w:val="nl-NL" w:eastAsia="de-DE"/>
            </w:rPr>
            <w:t>BCS Öko-Garantie GmbH</w:t>
          </w:r>
          <w:r w:rsidR="000E14EA" w:rsidRPr="00D12A52">
            <w:rPr>
              <w:rFonts w:cs="Arial"/>
              <w:b/>
              <w:bCs/>
              <w:color w:val="005DA1"/>
              <w:sz w:val="18"/>
              <w:szCs w:val="18"/>
              <w:lang w:val="nl-NL" w:eastAsia="de-DE"/>
            </w:rPr>
            <w:br/>
          </w:r>
          <w:r w:rsidR="000E14EA" w:rsidRPr="00D12A52">
            <w:rPr>
              <w:rFonts w:cs="Arial"/>
              <w:color w:val="005DA1"/>
              <w:sz w:val="14"/>
              <w:szCs w:val="14"/>
              <w:lang w:val="nl-NL" w:eastAsia="de-DE"/>
            </w:rPr>
            <w:t>Marientorgraben 3-5</w:t>
          </w:r>
        </w:p>
        <w:p w14:paraId="1FFD6B7B" w14:textId="77777777" w:rsidR="000E14EA" w:rsidRPr="003C300C" w:rsidRDefault="000E14EA" w:rsidP="000E14EA">
          <w:pPr>
            <w:spacing w:line="240" w:lineRule="auto"/>
            <w:rPr>
              <w:rFonts w:cs="Arial"/>
              <w:b/>
              <w:spacing w:val="6"/>
              <w:sz w:val="24"/>
            </w:rPr>
          </w:pPr>
          <w:r w:rsidRPr="00D12A52">
            <w:rPr>
              <w:rFonts w:cs="Arial"/>
              <w:color w:val="005DA1"/>
              <w:sz w:val="14"/>
              <w:szCs w:val="14"/>
              <w:lang w:val="nl-NL" w:eastAsia="de-DE"/>
            </w:rPr>
            <w:t>90402 Nürnberg / Germany</w:t>
          </w:r>
          <w:r w:rsidRPr="00D12A52" w:rsidDel="009F6A14">
            <w:rPr>
              <w:rFonts w:cs="Arial"/>
              <w:b/>
              <w:spacing w:val="6"/>
              <w:sz w:val="20"/>
              <w:szCs w:val="18"/>
            </w:rPr>
            <w:t xml:space="preserve"> </w:t>
          </w:r>
        </w:p>
      </w:tc>
    </w:tr>
    <w:bookmarkEnd w:id="1"/>
  </w:tbl>
  <w:p w14:paraId="236E4524" w14:textId="77777777" w:rsidR="000E14EA" w:rsidRDefault="000E14EA" w:rsidP="000E14EA">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318"/>
    <w:rsid w:val="00023808"/>
    <w:rsid w:val="000E14EA"/>
    <w:rsid w:val="0011315C"/>
    <w:rsid w:val="00157D20"/>
    <w:rsid w:val="001E6E85"/>
    <w:rsid w:val="002E4C56"/>
    <w:rsid w:val="00326BA2"/>
    <w:rsid w:val="003614E8"/>
    <w:rsid w:val="00371373"/>
    <w:rsid w:val="003A2A5C"/>
    <w:rsid w:val="003B4E85"/>
    <w:rsid w:val="003C4DBB"/>
    <w:rsid w:val="00491EB7"/>
    <w:rsid w:val="0056771B"/>
    <w:rsid w:val="00576350"/>
    <w:rsid w:val="006627A9"/>
    <w:rsid w:val="0067723D"/>
    <w:rsid w:val="00692318"/>
    <w:rsid w:val="006A0747"/>
    <w:rsid w:val="006D7A7F"/>
    <w:rsid w:val="0071454F"/>
    <w:rsid w:val="007F09AF"/>
    <w:rsid w:val="008D5F63"/>
    <w:rsid w:val="00934BD5"/>
    <w:rsid w:val="009746B2"/>
    <w:rsid w:val="00A409CC"/>
    <w:rsid w:val="00AA2BAB"/>
    <w:rsid w:val="00AD7D2B"/>
    <w:rsid w:val="00B862C3"/>
    <w:rsid w:val="00BD3361"/>
    <w:rsid w:val="00C431FE"/>
    <w:rsid w:val="00C826F4"/>
    <w:rsid w:val="00CC17B4"/>
    <w:rsid w:val="00D12A52"/>
    <w:rsid w:val="00DA498C"/>
    <w:rsid w:val="00DB1547"/>
    <w:rsid w:val="00E412E3"/>
    <w:rsid w:val="00EA0552"/>
    <w:rsid w:val="00F936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D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D5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5F63"/>
    <w:pPr>
      <w:autoSpaceDE w:val="0"/>
      <w:autoSpaceDN w:val="0"/>
      <w:adjustRightInd w:val="0"/>
      <w:spacing w:after="0" w:line="240" w:lineRule="auto"/>
    </w:pPr>
    <w:rPr>
      <w:rFonts w:ascii="Trebuchet MS" w:hAnsi="Trebuchet MS" w:cs="Trebuchet MS"/>
      <w:color w:val="000000"/>
      <w:sz w:val="24"/>
      <w:szCs w:val="24"/>
    </w:rPr>
  </w:style>
  <w:style w:type="paragraph" w:styleId="Kopfzeile">
    <w:name w:val="header"/>
    <w:basedOn w:val="Standard"/>
    <w:link w:val="KopfzeileZchn"/>
    <w:unhideWhenUsed/>
    <w:rsid w:val="000E14E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E14EA"/>
  </w:style>
  <w:style w:type="paragraph" w:styleId="Fuzeile">
    <w:name w:val="footer"/>
    <w:basedOn w:val="Standard"/>
    <w:link w:val="FuzeileZchn"/>
    <w:uiPriority w:val="99"/>
    <w:unhideWhenUsed/>
    <w:rsid w:val="000E14E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E14EA"/>
  </w:style>
  <w:style w:type="paragraph" w:styleId="Sprechblasentext">
    <w:name w:val="Balloon Text"/>
    <w:basedOn w:val="Standard"/>
    <w:link w:val="SprechblasentextZchn"/>
    <w:uiPriority w:val="99"/>
    <w:semiHidden/>
    <w:unhideWhenUsed/>
    <w:rsid w:val="00EA055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A0552"/>
    <w:rPr>
      <w:rFonts w:ascii="Tahoma" w:hAnsi="Tahoma" w:cs="Tahoma"/>
      <w:sz w:val="16"/>
      <w:szCs w:val="16"/>
    </w:rPr>
  </w:style>
  <w:style w:type="character" w:styleId="Platzhaltertext">
    <w:name w:val="Placeholder Text"/>
    <w:basedOn w:val="Absatz-Standardschriftart"/>
    <w:uiPriority w:val="99"/>
    <w:semiHidden/>
    <w:rsid w:val="0067723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53111">
      <w:bodyDiv w:val="1"/>
      <w:marLeft w:val="0"/>
      <w:marRight w:val="0"/>
      <w:marTop w:val="0"/>
      <w:marBottom w:val="0"/>
      <w:divBdr>
        <w:top w:val="none" w:sz="0" w:space="0" w:color="auto"/>
        <w:left w:val="none" w:sz="0" w:space="0" w:color="auto"/>
        <w:bottom w:val="none" w:sz="0" w:space="0" w:color="auto"/>
        <w:right w:val="none" w:sz="0" w:space="0" w:color="auto"/>
      </w:divBdr>
      <w:divsChild>
        <w:div w:id="1360665405">
          <w:marLeft w:val="0"/>
          <w:marRight w:val="0"/>
          <w:marTop w:val="0"/>
          <w:marBottom w:val="0"/>
          <w:divBdr>
            <w:top w:val="none" w:sz="0" w:space="0" w:color="auto"/>
            <w:left w:val="none" w:sz="0" w:space="0" w:color="auto"/>
            <w:bottom w:val="none" w:sz="0" w:space="0" w:color="auto"/>
            <w:right w:val="none" w:sz="0" w:space="0" w:color="auto"/>
          </w:divBdr>
        </w:div>
        <w:div w:id="147937247">
          <w:marLeft w:val="0"/>
          <w:marRight w:val="0"/>
          <w:marTop w:val="0"/>
          <w:marBottom w:val="0"/>
          <w:divBdr>
            <w:top w:val="none" w:sz="0" w:space="0" w:color="auto"/>
            <w:left w:val="none" w:sz="0" w:space="0" w:color="auto"/>
            <w:bottom w:val="none" w:sz="0" w:space="0" w:color="auto"/>
            <w:right w:val="none" w:sz="0" w:space="0" w:color="auto"/>
          </w:divBdr>
        </w:div>
        <w:div w:id="446698306">
          <w:marLeft w:val="0"/>
          <w:marRight w:val="0"/>
          <w:marTop w:val="0"/>
          <w:marBottom w:val="0"/>
          <w:divBdr>
            <w:top w:val="none" w:sz="0" w:space="0" w:color="auto"/>
            <w:left w:val="none" w:sz="0" w:space="0" w:color="auto"/>
            <w:bottom w:val="none" w:sz="0" w:space="0" w:color="auto"/>
            <w:right w:val="none" w:sz="0" w:space="0" w:color="auto"/>
          </w:divBdr>
        </w:div>
        <w:div w:id="1717851161">
          <w:marLeft w:val="0"/>
          <w:marRight w:val="0"/>
          <w:marTop w:val="0"/>
          <w:marBottom w:val="0"/>
          <w:divBdr>
            <w:top w:val="none" w:sz="0" w:space="0" w:color="auto"/>
            <w:left w:val="none" w:sz="0" w:space="0" w:color="auto"/>
            <w:bottom w:val="none" w:sz="0" w:space="0" w:color="auto"/>
            <w:right w:val="none" w:sz="0" w:space="0" w:color="auto"/>
          </w:divBdr>
        </w:div>
        <w:div w:id="1735854063">
          <w:marLeft w:val="0"/>
          <w:marRight w:val="0"/>
          <w:marTop w:val="0"/>
          <w:marBottom w:val="0"/>
          <w:divBdr>
            <w:top w:val="none" w:sz="0" w:space="0" w:color="auto"/>
            <w:left w:val="none" w:sz="0" w:space="0" w:color="auto"/>
            <w:bottom w:val="none" w:sz="0" w:space="0" w:color="auto"/>
            <w:right w:val="none" w:sz="0" w:space="0" w:color="auto"/>
          </w:divBdr>
        </w:div>
        <w:div w:id="1480263628">
          <w:marLeft w:val="0"/>
          <w:marRight w:val="0"/>
          <w:marTop w:val="0"/>
          <w:marBottom w:val="0"/>
          <w:divBdr>
            <w:top w:val="none" w:sz="0" w:space="0" w:color="auto"/>
            <w:left w:val="none" w:sz="0" w:space="0" w:color="auto"/>
            <w:bottom w:val="none" w:sz="0" w:space="0" w:color="auto"/>
            <w:right w:val="none" w:sz="0" w:space="0" w:color="auto"/>
          </w:divBdr>
        </w:div>
        <w:div w:id="605816932">
          <w:marLeft w:val="0"/>
          <w:marRight w:val="0"/>
          <w:marTop w:val="0"/>
          <w:marBottom w:val="0"/>
          <w:divBdr>
            <w:top w:val="none" w:sz="0" w:space="0" w:color="auto"/>
            <w:left w:val="none" w:sz="0" w:space="0" w:color="auto"/>
            <w:bottom w:val="none" w:sz="0" w:space="0" w:color="auto"/>
            <w:right w:val="none" w:sz="0" w:space="0" w:color="auto"/>
          </w:divBdr>
        </w:div>
        <w:div w:id="2062748760">
          <w:marLeft w:val="0"/>
          <w:marRight w:val="0"/>
          <w:marTop w:val="0"/>
          <w:marBottom w:val="0"/>
          <w:divBdr>
            <w:top w:val="none" w:sz="0" w:space="0" w:color="auto"/>
            <w:left w:val="none" w:sz="0" w:space="0" w:color="auto"/>
            <w:bottom w:val="none" w:sz="0" w:space="0" w:color="auto"/>
            <w:right w:val="none" w:sz="0" w:space="0" w:color="auto"/>
          </w:divBdr>
        </w:div>
        <w:div w:id="497812835">
          <w:marLeft w:val="0"/>
          <w:marRight w:val="0"/>
          <w:marTop w:val="0"/>
          <w:marBottom w:val="0"/>
          <w:divBdr>
            <w:top w:val="none" w:sz="0" w:space="0" w:color="auto"/>
            <w:left w:val="none" w:sz="0" w:space="0" w:color="auto"/>
            <w:bottom w:val="none" w:sz="0" w:space="0" w:color="auto"/>
            <w:right w:val="none" w:sz="0" w:space="0" w:color="auto"/>
          </w:divBdr>
        </w:div>
        <w:div w:id="921916171">
          <w:marLeft w:val="0"/>
          <w:marRight w:val="0"/>
          <w:marTop w:val="0"/>
          <w:marBottom w:val="0"/>
          <w:divBdr>
            <w:top w:val="none" w:sz="0" w:space="0" w:color="auto"/>
            <w:left w:val="none" w:sz="0" w:space="0" w:color="auto"/>
            <w:bottom w:val="none" w:sz="0" w:space="0" w:color="auto"/>
            <w:right w:val="none" w:sz="0" w:space="0" w:color="auto"/>
          </w:divBdr>
        </w:div>
        <w:div w:id="1720394951">
          <w:marLeft w:val="0"/>
          <w:marRight w:val="0"/>
          <w:marTop w:val="0"/>
          <w:marBottom w:val="0"/>
          <w:divBdr>
            <w:top w:val="none" w:sz="0" w:space="0" w:color="auto"/>
            <w:left w:val="none" w:sz="0" w:space="0" w:color="auto"/>
            <w:bottom w:val="none" w:sz="0" w:space="0" w:color="auto"/>
            <w:right w:val="none" w:sz="0" w:space="0" w:color="auto"/>
          </w:divBdr>
        </w:div>
        <w:div w:id="2077319582">
          <w:marLeft w:val="0"/>
          <w:marRight w:val="0"/>
          <w:marTop w:val="0"/>
          <w:marBottom w:val="0"/>
          <w:divBdr>
            <w:top w:val="none" w:sz="0" w:space="0" w:color="auto"/>
            <w:left w:val="none" w:sz="0" w:space="0" w:color="auto"/>
            <w:bottom w:val="none" w:sz="0" w:space="0" w:color="auto"/>
            <w:right w:val="none" w:sz="0" w:space="0" w:color="auto"/>
          </w:divBdr>
        </w:div>
        <w:div w:id="99837561">
          <w:marLeft w:val="0"/>
          <w:marRight w:val="0"/>
          <w:marTop w:val="0"/>
          <w:marBottom w:val="0"/>
          <w:divBdr>
            <w:top w:val="none" w:sz="0" w:space="0" w:color="auto"/>
            <w:left w:val="none" w:sz="0" w:space="0" w:color="auto"/>
            <w:bottom w:val="none" w:sz="0" w:space="0" w:color="auto"/>
            <w:right w:val="none" w:sz="0" w:space="0" w:color="auto"/>
          </w:divBdr>
        </w:div>
        <w:div w:id="1232078405">
          <w:marLeft w:val="0"/>
          <w:marRight w:val="0"/>
          <w:marTop w:val="0"/>
          <w:marBottom w:val="0"/>
          <w:divBdr>
            <w:top w:val="none" w:sz="0" w:space="0" w:color="auto"/>
            <w:left w:val="none" w:sz="0" w:space="0" w:color="auto"/>
            <w:bottom w:val="none" w:sz="0" w:space="0" w:color="auto"/>
            <w:right w:val="none" w:sz="0" w:space="0" w:color="auto"/>
          </w:divBdr>
        </w:div>
        <w:div w:id="464393905">
          <w:marLeft w:val="0"/>
          <w:marRight w:val="0"/>
          <w:marTop w:val="0"/>
          <w:marBottom w:val="0"/>
          <w:divBdr>
            <w:top w:val="none" w:sz="0" w:space="0" w:color="auto"/>
            <w:left w:val="none" w:sz="0" w:space="0" w:color="auto"/>
            <w:bottom w:val="none" w:sz="0" w:space="0" w:color="auto"/>
            <w:right w:val="none" w:sz="0" w:space="0" w:color="auto"/>
          </w:divBdr>
        </w:div>
        <w:div w:id="332538301">
          <w:marLeft w:val="0"/>
          <w:marRight w:val="0"/>
          <w:marTop w:val="0"/>
          <w:marBottom w:val="0"/>
          <w:divBdr>
            <w:top w:val="none" w:sz="0" w:space="0" w:color="auto"/>
            <w:left w:val="none" w:sz="0" w:space="0" w:color="auto"/>
            <w:bottom w:val="none" w:sz="0" w:space="0" w:color="auto"/>
            <w:right w:val="none" w:sz="0" w:space="0" w:color="auto"/>
          </w:divBdr>
        </w:div>
        <w:div w:id="1937252108">
          <w:marLeft w:val="0"/>
          <w:marRight w:val="0"/>
          <w:marTop w:val="0"/>
          <w:marBottom w:val="0"/>
          <w:divBdr>
            <w:top w:val="none" w:sz="0" w:space="0" w:color="auto"/>
            <w:left w:val="none" w:sz="0" w:space="0" w:color="auto"/>
            <w:bottom w:val="none" w:sz="0" w:space="0" w:color="auto"/>
            <w:right w:val="none" w:sz="0" w:space="0" w:color="auto"/>
          </w:divBdr>
        </w:div>
        <w:div w:id="704331892">
          <w:marLeft w:val="0"/>
          <w:marRight w:val="0"/>
          <w:marTop w:val="0"/>
          <w:marBottom w:val="0"/>
          <w:divBdr>
            <w:top w:val="none" w:sz="0" w:space="0" w:color="auto"/>
            <w:left w:val="none" w:sz="0" w:space="0" w:color="auto"/>
            <w:bottom w:val="none" w:sz="0" w:space="0" w:color="auto"/>
            <w:right w:val="none" w:sz="0" w:space="0" w:color="auto"/>
          </w:divBdr>
        </w:div>
        <w:div w:id="1276139061">
          <w:marLeft w:val="0"/>
          <w:marRight w:val="0"/>
          <w:marTop w:val="0"/>
          <w:marBottom w:val="0"/>
          <w:divBdr>
            <w:top w:val="none" w:sz="0" w:space="0" w:color="auto"/>
            <w:left w:val="none" w:sz="0" w:space="0" w:color="auto"/>
            <w:bottom w:val="none" w:sz="0" w:space="0" w:color="auto"/>
            <w:right w:val="none" w:sz="0" w:space="0" w:color="auto"/>
          </w:divBdr>
        </w:div>
        <w:div w:id="1516071195">
          <w:marLeft w:val="0"/>
          <w:marRight w:val="0"/>
          <w:marTop w:val="0"/>
          <w:marBottom w:val="0"/>
          <w:divBdr>
            <w:top w:val="none" w:sz="0" w:space="0" w:color="auto"/>
            <w:left w:val="none" w:sz="0" w:space="0" w:color="auto"/>
            <w:bottom w:val="none" w:sz="0" w:space="0" w:color="auto"/>
            <w:right w:val="none" w:sz="0" w:space="0" w:color="auto"/>
          </w:divBdr>
        </w:div>
        <w:div w:id="1307666639">
          <w:marLeft w:val="0"/>
          <w:marRight w:val="0"/>
          <w:marTop w:val="0"/>
          <w:marBottom w:val="0"/>
          <w:divBdr>
            <w:top w:val="none" w:sz="0" w:space="0" w:color="auto"/>
            <w:left w:val="none" w:sz="0" w:space="0" w:color="auto"/>
            <w:bottom w:val="none" w:sz="0" w:space="0" w:color="auto"/>
            <w:right w:val="none" w:sz="0" w:space="0" w:color="auto"/>
          </w:divBdr>
        </w:div>
        <w:div w:id="1699743634">
          <w:marLeft w:val="0"/>
          <w:marRight w:val="0"/>
          <w:marTop w:val="0"/>
          <w:marBottom w:val="0"/>
          <w:divBdr>
            <w:top w:val="none" w:sz="0" w:space="0" w:color="auto"/>
            <w:left w:val="none" w:sz="0" w:space="0" w:color="auto"/>
            <w:bottom w:val="none" w:sz="0" w:space="0" w:color="auto"/>
            <w:right w:val="none" w:sz="0" w:space="0" w:color="auto"/>
          </w:divBdr>
        </w:div>
        <w:div w:id="1784611688">
          <w:marLeft w:val="0"/>
          <w:marRight w:val="0"/>
          <w:marTop w:val="0"/>
          <w:marBottom w:val="0"/>
          <w:divBdr>
            <w:top w:val="none" w:sz="0" w:space="0" w:color="auto"/>
            <w:left w:val="none" w:sz="0" w:space="0" w:color="auto"/>
            <w:bottom w:val="none" w:sz="0" w:space="0" w:color="auto"/>
            <w:right w:val="none" w:sz="0" w:space="0" w:color="auto"/>
          </w:divBdr>
        </w:div>
        <w:div w:id="882012924">
          <w:marLeft w:val="0"/>
          <w:marRight w:val="0"/>
          <w:marTop w:val="0"/>
          <w:marBottom w:val="0"/>
          <w:divBdr>
            <w:top w:val="none" w:sz="0" w:space="0" w:color="auto"/>
            <w:left w:val="none" w:sz="0" w:space="0" w:color="auto"/>
            <w:bottom w:val="none" w:sz="0" w:space="0" w:color="auto"/>
            <w:right w:val="none" w:sz="0" w:space="0" w:color="auto"/>
          </w:divBdr>
        </w:div>
        <w:div w:id="1633442410">
          <w:marLeft w:val="0"/>
          <w:marRight w:val="0"/>
          <w:marTop w:val="0"/>
          <w:marBottom w:val="0"/>
          <w:divBdr>
            <w:top w:val="none" w:sz="0" w:space="0" w:color="auto"/>
            <w:left w:val="none" w:sz="0" w:space="0" w:color="auto"/>
            <w:bottom w:val="none" w:sz="0" w:space="0" w:color="auto"/>
            <w:right w:val="none" w:sz="0" w:space="0" w:color="auto"/>
          </w:divBdr>
        </w:div>
        <w:div w:id="615791691">
          <w:marLeft w:val="0"/>
          <w:marRight w:val="0"/>
          <w:marTop w:val="0"/>
          <w:marBottom w:val="0"/>
          <w:divBdr>
            <w:top w:val="none" w:sz="0" w:space="0" w:color="auto"/>
            <w:left w:val="none" w:sz="0" w:space="0" w:color="auto"/>
            <w:bottom w:val="none" w:sz="0" w:space="0" w:color="auto"/>
            <w:right w:val="none" w:sz="0" w:space="0" w:color="auto"/>
          </w:divBdr>
        </w:div>
        <w:div w:id="696274930">
          <w:marLeft w:val="0"/>
          <w:marRight w:val="0"/>
          <w:marTop w:val="0"/>
          <w:marBottom w:val="0"/>
          <w:divBdr>
            <w:top w:val="none" w:sz="0" w:space="0" w:color="auto"/>
            <w:left w:val="none" w:sz="0" w:space="0" w:color="auto"/>
            <w:bottom w:val="none" w:sz="0" w:space="0" w:color="auto"/>
            <w:right w:val="none" w:sz="0" w:space="0" w:color="auto"/>
          </w:divBdr>
        </w:div>
        <w:div w:id="114563770">
          <w:marLeft w:val="0"/>
          <w:marRight w:val="0"/>
          <w:marTop w:val="0"/>
          <w:marBottom w:val="0"/>
          <w:divBdr>
            <w:top w:val="none" w:sz="0" w:space="0" w:color="auto"/>
            <w:left w:val="none" w:sz="0" w:space="0" w:color="auto"/>
            <w:bottom w:val="none" w:sz="0" w:space="0" w:color="auto"/>
            <w:right w:val="none" w:sz="0" w:space="0" w:color="auto"/>
          </w:divBdr>
        </w:div>
        <w:div w:id="1327367701">
          <w:marLeft w:val="0"/>
          <w:marRight w:val="0"/>
          <w:marTop w:val="0"/>
          <w:marBottom w:val="0"/>
          <w:divBdr>
            <w:top w:val="none" w:sz="0" w:space="0" w:color="auto"/>
            <w:left w:val="none" w:sz="0" w:space="0" w:color="auto"/>
            <w:bottom w:val="none" w:sz="0" w:space="0" w:color="auto"/>
            <w:right w:val="none" w:sz="0" w:space="0" w:color="auto"/>
          </w:divBdr>
        </w:div>
        <w:div w:id="1605917742">
          <w:marLeft w:val="0"/>
          <w:marRight w:val="0"/>
          <w:marTop w:val="0"/>
          <w:marBottom w:val="0"/>
          <w:divBdr>
            <w:top w:val="none" w:sz="0" w:space="0" w:color="auto"/>
            <w:left w:val="none" w:sz="0" w:space="0" w:color="auto"/>
            <w:bottom w:val="none" w:sz="0" w:space="0" w:color="auto"/>
            <w:right w:val="none" w:sz="0" w:space="0" w:color="auto"/>
          </w:divBdr>
        </w:div>
        <w:div w:id="1873809027">
          <w:marLeft w:val="0"/>
          <w:marRight w:val="0"/>
          <w:marTop w:val="0"/>
          <w:marBottom w:val="0"/>
          <w:divBdr>
            <w:top w:val="none" w:sz="0" w:space="0" w:color="auto"/>
            <w:left w:val="none" w:sz="0" w:space="0" w:color="auto"/>
            <w:bottom w:val="none" w:sz="0" w:space="0" w:color="auto"/>
            <w:right w:val="none" w:sz="0" w:space="0" w:color="auto"/>
          </w:divBdr>
        </w:div>
        <w:div w:id="1199584785">
          <w:marLeft w:val="0"/>
          <w:marRight w:val="0"/>
          <w:marTop w:val="0"/>
          <w:marBottom w:val="0"/>
          <w:divBdr>
            <w:top w:val="none" w:sz="0" w:space="0" w:color="auto"/>
            <w:left w:val="none" w:sz="0" w:space="0" w:color="auto"/>
            <w:bottom w:val="none" w:sz="0" w:space="0" w:color="auto"/>
            <w:right w:val="none" w:sz="0" w:space="0" w:color="auto"/>
          </w:divBdr>
        </w:div>
        <w:div w:id="1092967353">
          <w:marLeft w:val="0"/>
          <w:marRight w:val="0"/>
          <w:marTop w:val="0"/>
          <w:marBottom w:val="0"/>
          <w:divBdr>
            <w:top w:val="none" w:sz="0" w:space="0" w:color="auto"/>
            <w:left w:val="none" w:sz="0" w:space="0" w:color="auto"/>
            <w:bottom w:val="none" w:sz="0" w:space="0" w:color="auto"/>
            <w:right w:val="none" w:sz="0" w:space="0" w:color="auto"/>
          </w:divBdr>
        </w:div>
        <w:div w:id="1786077589">
          <w:marLeft w:val="0"/>
          <w:marRight w:val="0"/>
          <w:marTop w:val="0"/>
          <w:marBottom w:val="0"/>
          <w:divBdr>
            <w:top w:val="none" w:sz="0" w:space="0" w:color="auto"/>
            <w:left w:val="none" w:sz="0" w:space="0" w:color="auto"/>
            <w:bottom w:val="none" w:sz="0" w:space="0" w:color="auto"/>
            <w:right w:val="none" w:sz="0" w:space="0" w:color="auto"/>
          </w:divBdr>
        </w:div>
        <w:div w:id="1161241406">
          <w:marLeft w:val="0"/>
          <w:marRight w:val="0"/>
          <w:marTop w:val="0"/>
          <w:marBottom w:val="0"/>
          <w:divBdr>
            <w:top w:val="none" w:sz="0" w:space="0" w:color="auto"/>
            <w:left w:val="none" w:sz="0" w:space="0" w:color="auto"/>
            <w:bottom w:val="none" w:sz="0" w:space="0" w:color="auto"/>
            <w:right w:val="none" w:sz="0" w:space="0" w:color="auto"/>
          </w:divBdr>
        </w:div>
        <w:div w:id="244458237">
          <w:marLeft w:val="0"/>
          <w:marRight w:val="0"/>
          <w:marTop w:val="0"/>
          <w:marBottom w:val="0"/>
          <w:divBdr>
            <w:top w:val="none" w:sz="0" w:space="0" w:color="auto"/>
            <w:left w:val="none" w:sz="0" w:space="0" w:color="auto"/>
            <w:bottom w:val="none" w:sz="0" w:space="0" w:color="auto"/>
            <w:right w:val="none" w:sz="0" w:space="0" w:color="auto"/>
          </w:divBdr>
        </w:div>
        <w:div w:id="1461727006">
          <w:marLeft w:val="0"/>
          <w:marRight w:val="0"/>
          <w:marTop w:val="0"/>
          <w:marBottom w:val="0"/>
          <w:divBdr>
            <w:top w:val="none" w:sz="0" w:space="0" w:color="auto"/>
            <w:left w:val="none" w:sz="0" w:space="0" w:color="auto"/>
            <w:bottom w:val="none" w:sz="0" w:space="0" w:color="auto"/>
            <w:right w:val="none" w:sz="0" w:space="0" w:color="auto"/>
          </w:divBdr>
        </w:div>
        <w:div w:id="699400650">
          <w:marLeft w:val="0"/>
          <w:marRight w:val="0"/>
          <w:marTop w:val="0"/>
          <w:marBottom w:val="0"/>
          <w:divBdr>
            <w:top w:val="none" w:sz="0" w:space="0" w:color="auto"/>
            <w:left w:val="none" w:sz="0" w:space="0" w:color="auto"/>
            <w:bottom w:val="none" w:sz="0" w:space="0" w:color="auto"/>
            <w:right w:val="none" w:sz="0" w:space="0" w:color="auto"/>
          </w:divBdr>
        </w:div>
        <w:div w:id="418213348">
          <w:marLeft w:val="0"/>
          <w:marRight w:val="0"/>
          <w:marTop w:val="0"/>
          <w:marBottom w:val="0"/>
          <w:divBdr>
            <w:top w:val="none" w:sz="0" w:space="0" w:color="auto"/>
            <w:left w:val="none" w:sz="0" w:space="0" w:color="auto"/>
            <w:bottom w:val="none" w:sz="0" w:space="0" w:color="auto"/>
            <w:right w:val="none" w:sz="0" w:space="0" w:color="auto"/>
          </w:divBdr>
        </w:div>
        <w:div w:id="1747417885">
          <w:marLeft w:val="0"/>
          <w:marRight w:val="0"/>
          <w:marTop w:val="0"/>
          <w:marBottom w:val="0"/>
          <w:divBdr>
            <w:top w:val="none" w:sz="0" w:space="0" w:color="auto"/>
            <w:left w:val="none" w:sz="0" w:space="0" w:color="auto"/>
            <w:bottom w:val="none" w:sz="0" w:space="0" w:color="auto"/>
            <w:right w:val="none" w:sz="0" w:space="0" w:color="auto"/>
          </w:divBdr>
        </w:div>
        <w:div w:id="644814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cid:image001.png@01D48B1D.72104B90" TargetMode="External"/><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8" ma:contentTypeDescription="Ein neues Dokument erstellen." ma:contentTypeScope="" ma:versionID="710add7e9f9be284905c06442f5ca9ce">
  <xsd:schema xmlns:xsd="http://www.w3.org/2001/XMLSchema" xmlns:xs="http://www.w3.org/2001/XMLSchema" xmlns:p="http://schemas.microsoft.com/office/2006/metadata/properties" xmlns:ns2="99ea63bd-4c0e-4888-9150-b9bcbfb9f40f" targetNamespace="http://schemas.microsoft.com/office/2006/metadata/properties" ma:root="true" ma:fieldsID="94ac7649be077ae1a89f80d4da25773a"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41CD08-9C42-49CF-9E5B-373E957FD957}">
  <ds:schemaRefs>
    <ds:schemaRef ds:uri="http://schemas.microsoft.com/sharepoint/v3/contenttype/forms"/>
  </ds:schemaRefs>
</ds:datastoreItem>
</file>

<file path=customXml/itemProps2.xml><?xml version="1.0" encoding="utf-8"?>
<ds:datastoreItem xmlns:ds="http://schemas.openxmlformats.org/officeDocument/2006/customXml" ds:itemID="{6D632773-CB77-4595-BC16-5FA842726B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01DA9C-2F1E-4943-A6B1-2B24842A3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D-EN_09-654_GMO-free_Vendor declaration.dotx</Template>
  <TotalTime>0</TotalTime>
  <Pages>1</Pages>
  <Words>427</Words>
  <Characters>2696</Characters>
  <Application>Microsoft Office Word</Application>
  <DocSecurity>0</DocSecurity>
  <Lines>22</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Kiwa</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Soledad Ortiz</dc:creator>
  <cp:lastModifiedBy>Lanthaler, Alexander</cp:lastModifiedBy>
  <cp:revision>8</cp:revision>
  <cp:lastPrinted>2019-02-19T15:51:00Z</cp:lastPrinted>
  <dcterms:created xsi:type="dcterms:W3CDTF">2024-10-10T13:00:00Z</dcterms:created>
  <dcterms:modified xsi:type="dcterms:W3CDTF">2024-10-10T13:13:00Z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e7543471-9c86-402f-9237-3ef33dc896c9</vt:lpwstr>
  </property>
  <property fmtid="{D5CDD505-2E9C-101B-9397-08002B2CF9AE}" pid="3" name="MSIP_Label_55e46f04-1151-4928-a464-2b4d83efefbb_Enabled">
    <vt:lpwstr>true</vt:lpwstr>
  </property>
  <property fmtid="{D5CDD505-2E9C-101B-9397-08002B2CF9AE}" pid="4" name="MSIP_Label_55e46f04-1151-4928-a464-2b4d83efefbb_SetDate">
    <vt:lpwstr>2023-11-07T13:15:02Z</vt:lpwstr>
  </property>
  <property fmtid="{D5CDD505-2E9C-101B-9397-08002B2CF9AE}" pid="5" name="MSIP_Label_55e46f04-1151-4928-a464-2b4d83efefbb_Method">
    <vt:lpwstr>Standard</vt:lpwstr>
  </property>
  <property fmtid="{D5CDD505-2E9C-101B-9397-08002B2CF9AE}" pid="6" name="MSIP_Label_55e46f04-1151-4928-a464-2b4d83efefbb_Name">
    <vt:lpwstr>General Information</vt:lpwstr>
  </property>
  <property fmtid="{D5CDD505-2E9C-101B-9397-08002B2CF9AE}" pid="7" name="MSIP_Label_55e46f04-1151-4928-a464-2b4d83efefbb_SiteId">
    <vt:lpwstr>52d58be5-69b4-421b-836e-b92dbe0b067d</vt:lpwstr>
  </property>
  <property fmtid="{D5CDD505-2E9C-101B-9397-08002B2CF9AE}" pid="8" name="MSIP_Label_55e46f04-1151-4928-a464-2b4d83efefbb_ActionId">
    <vt:lpwstr>00284b17-44d6-4479-939c-7de4382f2553</vt:lpwstr>
  </property>
  <property fmtid="{D5CDD505-2E9C-101B-9397-08002B2CF9AE}" pid="9" name="MSIP_Label_55e46f04-1151-4928-a464-2b4d83efefbb_ContentBits">
    <vt:lpwstr>0</vt:lpwstr>
  </property>
  <property fmtid="{D5CDD505-2E9C-101B-9397-08002B2CF9AE}" pid="10" name="ContentTypeId">
    <vt:lpwstr>0x01010097AF0FEB8F26134D8496B8A80105A8EA</vt:lpwstr>
  </property>
</Properties>
</file>